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240" w:lineRule="auto"/>
        <w:ind w:left="0" w:leftChars="0" w:firstLine="0" w:firstLineChars="0"/>
        <w:jc w:val="left"/>
        <w:rPr>
          <w:rFonts w:hint="default" w:ascii="黑体" w:hAnsi="黑体" w:eastAsia="黑体" w:cs="黑体"/>
          <w:color w:val="040404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40404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/>
          <w:lang w:val="zh-CN" w:eastAsia="zh-CN"/>
        </w:rPr>
      </w:pPr>
      <w:r>
        <w:rPr>
          <w:rFonts w:hint="eastAsia" w:ascii="方正小标宋_GBK" w:hAnsi="方正小标宋简体" w:eastAsia="方正小标宋_GBK" w:cs="方正小标宋简体"/>
          <w:color w:val="040404"/>
          <w:kern w:val="0"/>
          <w:sz w:val="36"/>
          <w:szCs w:val="36"/>
          <w:lang w:val="en-US" w:eastAsia="zh-CN"/>
        </w:rPr>
        <w:t>深圳市</w:t>
      </w:r>
      <w:r>
        <w:rPr>
          <w:rFonts w:hint="eastAsia" w:ascii="方正小标宋_GBK" w:hAnsi="方正小标宋简体" w:eastAsia="方正小标宋_GBK" w:cs="方正小标宋简体"/>
          <w:color w:val="040404"/>
          <w:kern w:val="0"/>
          <w:sz w:val="36"/>
          <w:szCs w:val="36"/>
        </w:rPr>
        <w:t>医疗保障</w:t>
      </w:r>
      <w:r>
        <w:rPr>
          <w:rFonts w:hint="eastAsia" w:ascii="方正小标宋_GBK" w:hAnsi="方正小标宋简体" w:eastAsia="方正小标宋_GBK" w:cs="方正小标宋简体"/>
          <w:color w:val="040404"/>
          <w:kern w:val="0"/>
          <w:sz w:val="36"/>
          <w:szCs w:val="36"/>
          <w:lang w:eastAsia="zh-CN"/>
        </w:rPr>
        <w:t>基金</w:t>
      </w:r>
      <w:r>
        <w:rPr>
          <w:rFonts w:hint="eastAsia" w:ascii="方正小标宋_GBK" w:hAnsi="方正小标宋简体" w:eastAsia="方正小标宋_GBK" w:cs="方正小标宋简体"/>
          <w:color w:val="040404"/>
          <w:kern w:val="0"/>
          <w:sz w:val="36"/>
          <w:szCs w:val="36"/>
        </w:rPr>
        <w:t>社会监督员</w:t>
      </w:r>
      <w:r>
        <w:rPr>
          <w:rFonts w:hint="eastAsia" w:ascii="方正小标宋_GBK" w:hAnsi="方正小标宋简体" w:eastAsia="方正小标宋_GBK" w:cs="方正小标宋简体"/>
          <w:color w:val="040404"/>
          <w:kern w:val="0"/>
          <w:sz w:val="36"/>
          <w:szCs w:val="36"/>
          <w:lang w:val="en-US" w:eastAsia="zh-CN"/>
        </w:rPr>
        <w:t>申请</w:t>
      </w:r>
      <w:r>
        <w:rPr>
          <w:rFonts w:hint="eastAsia" w:ascii="方正小标宋_GBK" w:hAnsi="方正小标宋简体" w:eastAsia="方正小标宋_GBK" w:cs="方正小标宋简体"/>
          <w:color w:val="040404"/>
          <w:kern w:val="0"/>
          <w:sz w:val="36"/>
          <w:szCs w:val="36"/>
        </w:rPr>
        <w:t>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zh-CN" w:eastAsia="zh-CN"/>
        </w:rPr>
        <w:t>申请方式：（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zh-CN" w:eastAsia="zh-CN"/>
        </w:rPr>
        <w:t xml:space="preserve">）单位推荐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zh-CN"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zh-CN" w:eastAsia="zh-CN"/>
        </w:rPr>
        <w:t>）个人自荐</w:t>
      </w:r>
    </w:p>
    <w:tbl>
      <w:tblPr>
        <w:tblStyle w:val="3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30"/>
        <w:gridCol w:w="1154"/>
        <w:gridCol w:w="1072"/>
        <w:gridCol w:w="1228"/>
        <w:gridCol w:w="918"/>
        <w:gridCol w:w="1251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近期1寸蓝底证件照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16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身份证号码</w:t>
            </w:r>
          </w:p>
        </w:tc>
        <w:tc>
          <w:tcPr>
            <w:tcW w:w="56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22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户籍地址</w:t>
            </w:r>
          </w:p>
        </w:tc>
        <w:tc>
          <w:tcPr>
            <w:tcW w:w="56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646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参保地</w:t>
            </w:r>
          </w:p>
        </w:tc>
        <w:tc>
          <w:tcPr>
            <w:tcW w:w="22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在职/退休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164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及职务</w:t>
            </w:r>
          </w:p>
        </w:tc>
        <w:tc>
          <w:tcPr>
            <w:tcW w:w="742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6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及特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长</w:t>
            </w:r>
          </w:p>
        </w:tc>
        <w:tc>
          <w:tcPr>
            <w:tcW w:w="742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</w:trPr>
        <w:tc>
          <w:tcPr>
            <w:tcW w:w="16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人诚信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7421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line="240" w:lineRule="atLeas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 w:eastAsia="zh-CN"/>
              </w:rPr>
              <w:t>郑重承诺：1.所填报的内容以及提交的资料属实，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自愿承担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 w:eastAsia="zh-CN"/>
              </w:rPr>
              <w:t>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提供虚假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 w:eastAsia="zh-CN"/>
              </w:rPr>
              <w:t>信息或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材料引发的一切后果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接受医疗保障行政部门的指导，自愿义务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 w:eastAsia="zh-CN"/>
              </w:rPr>
              <w:t>按照《广东省医疗保障基金社会监督员制度》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开展医疗保障基金社会监督工作。</w:t>
            </w:r>
          </w:p>
          <w:p>
            <w:pPr>
              <w:autoSpaceDE w:val="0"/>
              <w:autoSpaceDN w:val="0"/>
              <w:spacing w:line="4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                                 </w:t>
            </w:r>
          </w:p>
          <w:p>
            <w:pPr>
              <w:autoSpaceDE w:val="0"/>
              <w:autoSpaceDN w:val="0"/>
              <w:spacing w:line="400" w:lineRule="exact"/>
              <w:ind w:left="0" w:leftChars="0" w:firstLine="3600" w:firstLineChars="15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本人签字：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  <w:p>
            <w:pPr>
              <w:autoSpaceDE w:val="0"/>
              <w:autoSpaceDN w:val="0"/>
              <w:spacing w:line="400" w:lineRule="exact"/>
              <w:ind w:left="0" w:leftChars="0" w:firstLine="3600" w:firstLineChars="15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6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推荐单位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  <w:t>公章</w:t>
            </w:r>
          </w:p>
        </w:tc>
        <w:tc>
          <w:tcPr>
            <w:tcW w:w="7421" w:type="dxa"/>
            <w:gridSpan w:val="6"/>
            <w:noWrap w:val="0"/>
            <w:vAlign w:val="bottom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 w:eastAsia="zh-CN"/>
              </w:rPr>
              <w:t>经本单位确认，本表填报内容以及申请人身份、资质信息真实有效，特此推荐。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auto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Cs w:val="21"/>
        </w:rPr>
        <w:t>注</w:t>
      </w:r>
      <w:r>
        <w:rPr>
          <w:rFonts w:hint="default" w:ascii="Times New Roman" w:hAnsi="Times New Roman" w:eastAsia="仿宋_GB2312" w:cs="Times New Roman"/>
          <w:szCs w:val="21"/>
        </w:rPr>
        <w:t>：</w:t>
      </w:r>
      <w:r>
        <w:rPr>
          <w:rFonts w:hint="eastAsia" w:ascii="Times New Roman" w:hAnsi="Times New Roman" w:eastAsia="仿宋_GB2312" w:cs="Times New Roman"/>
          <w:szCs w:val="21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Cs w:val="21"/>
        </w:rPr>
        <w:t>“</w:t>
      </w:r>
      <w:r>
        <w:rPr>
          <w:rFonts w:hint="eastAsia" w:ascii="仿宋_GB2312" w:hAnsi="仿宋_GB2312" w:eastAsia="仿宋_GB2312" w:cs="仿宋_GB2312"/>
          <w:color w:val="auto"/>
          <w:szCs w:val="21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Cs w:val="21"/>
        </w:rPr>
        <w:t>单位”</w:t>
      </w:r>
      <w:r>
        <w:rPr>
          <w:rFonts w:hint="eastAsia" w:ascii="仿宋_GB2312" w:hAnsi="仿宋_GB2312" w:eastAsia="仿宋_GB2312" w:cs="仿宋_GB2312"/>
          <w:color w:val="auto"/>
          <w:szCs w:val="21"/>
          <w:lang w:val="en-US" w:eastAsia="zh-CN"/>
        </w:rPr>
        <w:t>栏</w:t>
      </w:r>
      <w:r>
        <w:rPr>
          <w:rFonts w:hint="eastAsia" w:ascii="仿宋_GB2312" w:hAnsi="仿宋_GB2312" w:eastAsia="仿宋_GB2312" w:cs="仿宋_GB2312"/>
          <w:color w:val="auto"/>
          <w:szCs w:val="21"/>
        </w:rPr>
        <w:t>填《统一社会信用代码证》上的单位全称。退休</w:t>
      </w:r>
      <w:r>
        <w:rPr>
          <w:rFonts w:hint="eastAsia" w:ascii="仿宋_GB2312" w:hAnsi="仿宋_GB2312" w:eastAsia="仿宋_GB2312" w:cs="仿宋_GB2312"/>
          <w:color w:val="auto"/>
          <w:szCs w:val="21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color w:val="auto"/>
          <w:szCs w:val="21"/>
        </w:rPr>
        <w:t>填原工作单位</w:t>
      </w:r>
      <w:r>
        <w:rPr>
          <w:rFonts w:hint="eastAsia" w:ascii="仿宋_GB2312" w:hAnsi="仿宋_GB2312" w:eastAsia="仿宋_GB2312" w:cs="仿宋_GB2312"/>
          <w:color w:val="auto"/>
          <w:szCs w:val="21"/>
          <w:lang w:eastAsia="zh-CN"/>
        </w:rPr>
        <w:t>。</w:t>
      </w:r>
    </w:p>
    <w:p>
      <w:pPr>
        <w:numPr>
          <w:ilvl w:val="0"/>
          <w:numId w:val="0"/>
        </w:numPr>
        <w:tabs>
          <w:tab w:val="left" w:pos="312"/>
        </w:tabs>
        <w:ind w:firstLine="42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1"/>
          <w:szCs w:val="21"/>
          <w:lang w:val="en-US" w:eastAsia="zh-CN"/>
        </w:rPr>
        <w:t>2.“推荐单位公章”栏由推荐单位盖公章，个人自荐可填“无”。</w:t>
      </w:r>
    </w:p>
    <w:sectPr>
      <w:pgSz w:w="11906" w:h="16838"/>
      <w:pgMar w:top="2098" w:right="1474" w:bottom="198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07D47"/>
    <w:rsid w:val="3FCC29FA"/>
    <w:rsid w:val="71007D47"/>
    <w:rsid w:val="9FEB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2021-11-30T00:30:00Z</dcterms:created>
  <dc:creator>欧阳晓萌</dc:creator>
  <cp:lastModifiedBy>kylin</cp:lastModifiedBy>
  <dcterms:modified xsi:type="dcterms:W3CDTF">2022-07-19T10:37:50Z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