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pStyle w:val="2"/>
        <w:spacing w:line="600" w:lineRule="exact"/>
        <w:jc w:val="center"/>
        <w:rPr>
          <w:rFonts w:hint="eastAsia" w:ascii="仿宋_GB2312" w:hAnsi="仿宋_GB2312" w:eastAsia="仿宋_GB2312" w:cs="仿宋_GB2312"/>
          <w:color w:val="auto"/>
          <w:sz w:val="32"/>
          <w:szCs w:val="32"/>
          <w:lang w:val="en-US" w:eastAsia="zh-CN"/>
        </w:rPr>
      </w:pPr>
    </w:p>
    <w:p>
      <w:pPr>
        <w:pStyle w:val="2"/>
        <w:spacing w:line="600" w:lineRule="exact"/>
        <w:jc w:val="center"/>
        <w:rPr>
          <w:rFonts w:hint="eastAsia" w:ascii="仿宋_GB2312" w:hAnsi="仿宋_GB2312" w:eastAsia="仿宋_GB2312" w:cs="仿宋_GB2312"/>
          <w:color w:val="auto"/>
          <w:sz w:val="32"/>
          <w:szCs w:val="32"/>
          <w:lang w:val="en-US" w:eastAsia="zh-CN"/>
        </w:rPr>
      </w:pPr>
    </w:p>
    <w:p>
      <w:pPr>
        <w:pStyle w:val="2"/>
        <w:spacing w:line="600" w:lineRule="exact"/>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粤医保函〔2021〕267号</w:t>
      </w:r>
    </w:p>
    <w:p>
      <w:pPr>
        <w:pStyle w:val="2"/>
        <w:spacing w:line="600" w:lineRule="exact"/>
        <w:jc w:val="center"/>
        <w:rPr>
          <w:rFonts w:hint="default" w:ascii="Times New Roman" w:hAnsi="Times New Roman" w:eastAsia="仿宋_GB2312" w:cs="Times New Roman"/>
          <w:color w:val="auto"/>
          <w:sz w:val="32"/>
          <w:szCs w:val="32"/>
          <w:lang w:val="en-US" w:eastAsia="zh-CN"/>
        </w:rPr>
      </w:pPr>
    </w:p>
    <w:p>
      <w:pPr>
        <w:pStyle w:val="2"/>
        <w:spacing w:line="600" w:lineRule="exact"/>
        <w:jc w:val="center"/>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广东省医疗保障局</w:t>
      </w: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开展省内异地</w:t>
      </w:r>
      <w:r>
        <w:rPr>
          <w:rFonts w:hint="eastAsia" w:ascii="方正小标宋简体" w:hAnsi="方正小标宋简体" w:eastAsia="方正小标宋简体" w:cs="方正小标宋简体"/>
          <w:color w:val="auto"/>
          <w:sz w:val="44"/>
          <w:szCs w:val="44"/>
        </w:rPr>
        <w:t>就医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生育医疗</w:t>
      </w:r>
      <w:r>
        <w:rPr>
          <w:rFonts w:hint="eastAsia" w:ascii="方正小标宋简体" w:hAnsi="方正小标宋简体" w:eastAsia="方正小标宋简体" w:cs="方正小标宋简体"/>
          <w:color w:val="auto"/>
          <w:sz w:val="44"/>
          <w:szCs w:val="44"/>
        </w:rPr>
        <w:t>费用直接结算工作的通知</w:t>
      </w:r>
    </w:p>
    <w:p>
      <w:pPr>
        <w:pStyle w:val="3"/>
        <w:jc w:val="center"/>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地级以上</w:t>
      </w:r>
      <w:r>
        <w:rPr>
          <w:rFonts w:hint="default" w:ascii="Times New Roman" w:hAnsi="Times New Roman" w:eastAsia="仿宋_GB2312" w:cs="Times New Roman"/>
          <w:color w:val="auto"/>
          <w:sz w:val="32"/>
          <w:szCs w:val="32"/>
        </w:rPr>
        <w:t>市医疗保障局</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为贯彻落实《广东省职工生育保险规定》（广东省人民政府令第287号）精神，在我省全面开展省内异地就医门诊、住院医疗费用直接结算的基础上，为进一步满足职工生育保险参保人员省内异地就医生育医疗费用直接结算的需求，减轻“跑腿”“垫资”负担，不断增强人民群众获得感和幸福感。</w:t>
      </w:r>
      <w:r>
        <w:rPr>
          <w:rFonts w:hint="default" w:ascii="Times New Roman" w:hAnsi="Times New Roman" w:eastAsia="仿宋_GB2312" w:cs="Times New Roman"/>
          <w:color w:val="auto"/>
          <w:sz w:val="32"/>
          <w:szCs w:val="32"/>
        </w:rPr>
        <w:t>现就</w:t>
      </w:r>
      <w:r>
        <w:rPr>
          <w:rFonts w:hint="default" w:ascii="Times New Roman" w:hAnsi="Times New Roman" w:eastAsia="仿宋_GB2312" w:cs="Times New Roman"/>
          <w:color w:val="auto"/>
          <w:sz w:val="32"/>
          <w:szCs w:val="32"/>
          <w:lang w:val="en-US" w:eastAsia="zh-CN"/>
        </w:rPr>
        <w:t>开展省内</w:t>
      </w:r>
      <w:r>
        <w:rPr>
          <w:rFonts w:hint="eastAsia" w:ascii="Times New Roman" w:hAnsi="Times New Roman" w:eastAsia="仿宋_GB2312" w:cs="Times New Roman"/>
          <w:color w:val="auto"/>
          <w:sz w:val="32"/>
          <w:szCs w:val="32"/>
          <w:lang w:val="en-US" w:eastAsia="zh-CN"/>
        </w:rPr>
        <w:t>异地</w:t>
      </w:r>
      <w:r>
        <w:rPr>
          <w:rFonts w:hint="default" w:ascii="Times New Roman" w:hAnsi="Times New Roman" w:eastAsia="仿宋_GB2312" w:cs="Times New Roman"/>
          <w:color w:val="auto"/>
          <w:sz w:val="32"/>
          <w:szCs w:val="32"/>
        </w:rPr>
        <w:t>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w:t>
      </w:r>
      <w:r>
        <w:rPr>
          <w:rFonts w:hint="default" w:ascii="Times New Roman" w:hAnsi="Times New Roman" w:eastAsia="仿宋_GB2312" w:cs="Times New Roman"/>
          <w:color w:val="auto"/>
          <w:sz w:val="32"/>
          <w:szCs w:val="32"/>
        </w:rPr>
        <w:t>费用直接结算工作通知如下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规范备案管理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trike w:val="0"/>
          <w:dstrike w:val="0"/>
          <w:color w:val="auto"/>
          <w:sz w:val="32"/>
          <w:szCs w:val="40"/>
          <w:lang w:val="en-US" w:eastAsia="zh-CN"/>
        </w:rPr>
      </w:pPr>
      <w:r>
        <w:rPr>
          <w:rFonts w:hint="eastAsia" w:ascii="Times New Roman" w:hAnsi="Times New Roman" w:eastAsia="仿宋_GB2312" w:cs="Times New Roman"/>
          <w:b w:val="0"/>
          <w:bCs w:val="0"/>
          <w:strike w:val="0"/>
          <w:dstrike w:val="0"/>
          <w:color w:val="auto"/>
          <w:sz w:val="32"/>
          <w:szCs w:val="40"/>
          <w:lang w:val="en-US" w:eastAsia="zh-CN"/>
        </w:rPr>
        <w:t>符合国家生育政策的参保人员办理生育保险异地就医备案手续后（备案表见附件1），在就医地已开通省内异地就医直接结算服务的生育保险定点医疗机构就医，其发生的生育医疗费用可以按规定直接结算。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trike w:val="0"/>
          <w:dstrike w:val="0"/>
          <w:color w:val="auto"/>
          <w:sz w:val="32"/>
          <w:szCs w:val="40"/>
          <w:lang w:val="en-US" w:eastAsia="zh-CN"/>
        </w:rPr>
        <w:sectPr>
          <w:footerReference r:id="rId3" w:type="default"/>
          <w:pgSz w:w="11906" w:h="16838"/>
          <w:pgMar w:top="2098" w:right="1587" w:bottom="2098" w:left="1587" w:header="851" w:footer="992" w:gutter="0"/>
          <w:pgNumType w:fmt="decimal" w:start="2"/>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color w:val="auto"/>
          <w:sz w:val="32"/>
          <w:szCs w:val="40"/>
          <w:u w:val="none"/>
          <w:lang w:val="en-US" w:eastAsia="zh-CN"/>
        </w:rPr>
      </w:pPr>
      <w:r>
        <w:rPr>
          <w:rFonts w:hint="eastAsia" w:ascii="Times New Roman" w:hAnsi="Times New Roman" w:eastAsia="仿宋_GB2312" w:cs="Times New Roman"/>
          <w:b w:val="0"/>
          <w:bCs w:val="0"/>
          <w:strike w:val="0"/>
          <w:dstrike w:val="0"/>
          <w:color w:val="auto"/>
          <w:sz w:val="32"/>
          <w:szCs w:val="40"/>
          <w:lang w:val="en-US" w:eastAsia="zh-CN"/>
        </w:rPr>
        <w:t>各地级以上市规定异地就医</w:t>
      </w:r>
      <w:r>
        <w:rPr>
          <w:rFonts w:hint="eastAsia" w:ascii="Times New Roman" w:hAnsi="Times New Roman" w:eastAsia="仿宋_GB2312" w:cs="Times New Roman"/>
          <w:b w:val="0"/>
          <w:bCs w:val="0"/>
          <w:i w:val="0"/>
          <w:iCs w:val="0"/>
          <w:caps w:val="0"/>
          <w:color w:val="auto"/>
          <w:spacing w:val="0"/>
          <w:kern w:val="2"/>
          <w:sz w:val="32"/>
          <w:szCs w:val="32"/>
          <w:u w:val="none"/>
          <w:shd w:val="clear" w:color="auto" w:fill="FFFFFF"/>
          <w:lang w:val="en-US" w:eastAsia="zh-CN" w:bidi="ar-SA"/>
        </w:rPr>
        <w:t>产前检查费用直接结算须在就医地选择定点医疗机构的，按照参保市规定执行。</w:t>
      </w:r>
    </w:p>
    <w:p>
      <w:pPr>
        <w:numPr>
          <w:ilvl w:val="0"/>
          <w:numId w:val="1"/>
        </w:numPr>
        <w:pBdr>
          <w:bottom w:val="single" w:color="FFFFFF" w:sz="4" w:space="31"/>
        </w:pBdr>
        <w:tabs>
          <w:tab w:val="left" w:pos="1440"/>
        </w:tabs>
        <w:spacing w:line="60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明确待遇保障</w:t>
      </w:r>
    </w:p>
    <w:p>
      <w:pPr>
        <w:numPr>
          <w:ilvl w:val="0"/>
          <w:numId w:val="0"/>
        </w:numPr>
        <w:pBdr>
          <w:bottom w:val="single" w:color="FFFFFF" w:sz="4" w:space="31"/>
        </w:pBdr>
        <w:tabs>
          <w:tab w:val="left" w:pos="1440"/>
        </w:tabs>
        <w:spacing w:line="600" w:lineRule="exact"/>
        <w:ind w:firstLine="640" w:firstLineChars="200"/>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sz w:val="32"/>
          <w:szCs w:val="32"/>
          <w:lang w:eastAsia="zh-CN"/>
        </w:rPr>
        <w:t>省内异地就医生育医疗费用直接结算</w:t>
      </w:r>
      <w:r>
        <w:rPr>
          <w:rFonts w:hint="eastAsia" w:ascii="Times New Roman" w:hAnsi="Times New Roman" w:eastAsia="仿宋_GB2312"/>
          <w:sz w:val="32"/>
          <w:szCs w:val="32"/>
          <w:u w:val="none"/>
        </w:rPr>
        <w:t>执行</w:t>
      </w:r>
      <w:r>
        <w:rPr>
          <w:rFonts w:hint="eastAsia" w:ascii="Times New Roman" w:hAnsi="Times New Roman" w:eastAsia="仿宋_GB2312"/>
          <w:sz w:val="32"/>
          <w:szCs w:val="32"/>
          <w:u w:val="none"/>
          <w:lang w:eastAsia="zh-CN"/>
        </w:rPr>
        <w:t>全省统一的</w:t>
      </w:r>
      <w:r>
        <w:rPr>
          <w:rFonts w:hint="eastAsia" w:ascii="Times New Roman" w:hAnsi="Times New Roman" w:eastAsia="仿宋_GB2312"/>
          <w:sz w:val="32"/>
          <w:szCs w:val="32"/>
          <w:u w:val="none"/>
        </w:rPr>
        <w:t>基本医疗</w:t>
      </w:r>
      <w:r>
        <w:rPr>
          <w:rFonts w:hint="eastAsia" w:ascii="Times New Roman" w:hAnsi="Times New Roman" w:eastAsia="仿宋_GB2312"/>
          <w:sz w:val="32"/>
          <w:szCs w:val="32"/>
          <w:u w:val="none"/>
          <w:lang w:eastAsia="zh-CN"/>
        </w:rPr>
        <w:t>保险和生育</w:t>
      </w:r>
      <w:r>
        <w:rPr>
          <w:rFonts w:hint="eastAsia" w:ascii="Times New Roman" w:hAnsi="Times New Roman" w:eastAsia="仿宋_GB2312"/>
          <w:sz w:val="32"/>
          <w:szCs w:val="32"/>
          <w:u w:val="none"/>
        </w:rPr>
        <w:t>保险药品</w:t>
      </w:r>
      <w:r>
        <w:rPr>
          <w:rFonts w:hint="eastAsia" w:ascii="Times New Roman" w:hAnsi="Times New Roman" w:eastAsia="仿宋_GB2312"/>
          <w:sz w:val="32"/>
          <w:szCs w:val="32"/>
          <w:u w:val="none"/>
          <w:lang w:eastAsia="zh-CN"/>
        </w:rPr>
        <w:t>目录、诊</w:t>
      </w:r>
      <w:r>
        <w:rPr>
          <w:rFonts w:hint="eastAsia" w:ascii="Times New Roman" w:hAnsi="Times New Roman" w:eastAsia="仿宋_GB2312"/>
          <w:sz w:val="32"/>
          <w:szCs w:val="32"/>
          <w:u w:val="none"/>
        </w:rPr>
        <w:t>疗项目</w:t>
      </w:r>
      <w:r>
        <w:rPr>
          <w:rFonts w:hint="eastAsia" w:ascii="Times New Roman" w:hAnsi="Times New Roman" w:eastAsia="仿宋_GB2312"/>
          <w:sz w:val="32"/>
          <w:szCs w:val="32"/>
          <w:u w:val="none"/>
          <w:lang w:eastAsia="zh-CN"/>
        </w:rPr>
        <w:t>目录、</w:t>
      </w:r>
      <w:r>
        <w:rPr>
          <w:rFonts w:hint="eastAsia" w:ascii="Times New Roman" w:hAnsi="Times New Roman" w:eastAsia="仿宋_GB2312"/>
          <w:sz w:val="32"/>
          <w:szCs w:val="32"/>
          <w:u w:val="none"/>
        </w:rPr>
        <w:t>医用耗材</w:t>
      </w:r>
      <w:r>
        <w:rPr>
          <w:rFonts w:hint="eastAsia" w:ascii="Times New Roman" w:hAnsi="Times New Roman" w:eastAsia="仿宋_GB2312"/>
          <w:sz w:val="32"/>
          <w:szCs w:val="32"/>
          <w:u w:val="none"/>
          <w:lang w:eastAsia="zh-CN"/>
        </w:rPr>
        <w:t>目录</w:t>
      </w:r>
      <w:r>
        <w:rPr>
          <w:rFonts w:hint="eastAsia" w:ascii="Times New Roman" w:hAnsi="Times New Roman" w:eastAsia="仿宋_GB2312"/>
          <w:sz w:val="32"/>
          <w:szCs w:val="32"/>
          <w:u w:val="none"/>
        </w:rPr>
        <w:t>及</w:t>
      </w:r>
      <w:r>
        <w:rPr>
          <w:rFonts w:hint="eastAsia" w:ascii="Times New Roman" w:hAnsi="Times New Roman" w:eastAsia="仿宋_GB2312"/>
          <w:sz w:val="32"/>
          <w:szCs w:val="32"/>
          <w:u w:val="none"/>
          <w:lang w:eastAsia="zh-CN"/>
        </w:rPr>
        <w:t>支付标准等</w:t>
      </w:r>
      <w:r>
        <w:rPr>
          <w:rFonts w:hint="eastAsia" w:ascii="Times New Roman" w:hAnsi="Times New Roman" w:eastAsia="仿宋_GB2312"/>
          <w:sz w:val="32"/>
          <w:szCs w:val="32"/>
          <w:u w:val="none"/>
        </w:rPr>
        <w:t>有关规定</w:t>
      </w:r>
      <w:r>
        <w:rPr>
          <w:rFonts w:hint="eastAsia" w:ascii="Times New Roman" w:hAnsi="Times New Roman" w:eastAsia="仿宋_GB2312"/>
          <w:sz w:val="32"/>
          <w:szCs w:val="32"/>
          <w:u w:val="none"/>
          <w:lang w:eastAsia="zh-CN"/>
        </w:rPr>
        <w:t>，</w:t>
      </w:r>
      <w:r>
        <w:rPr>
          <w:rFonts w:hint="eastAsia" w:ascii="Times New Roman" w:hAnsi="Times New Roman" w:eastAsia="仿宋_GB2312"/>
          <w:sz w:val="32"/>
          <w:szCs w:val="32"/>
          <w:lang w:val="en-US" w:eastAsia="zh-CN"/>
        </w:rPr>
        <w:t>生育</w:t>
      </w:r>
      <w:r>
        <w:rPr>
          <w:rFonts w:hint="eastAsia" w:ascii="Times New Roman" w:hAnsi="Times New Roman" w:eastAsia="仿宋_GB2312"/>
          <w:sz w:val="32"/>
          <w:szCs w:val="32"/>
        </w:rPr>
        <w:t>保险</w:t>
      </w:r>
      <w:r>
        <w:rPr>
          <w:rFonts w:hint="eastAsia" w:ascii="Times New Roman" w:hAnsi="Times New Roman" w:eastAsia="仿宋_GB2312"/>
          <w:sz w:val="32"/>
          <w:szCs w:val="32"/>
          <w:lang w:val="en-US" w:eastAsia="zh-CN"/>
        </w:rPr>
        <w:t>待遇</w:t>
      </w:r>
      <w:r>
        <w:rPr>
          <w:rFonts w:hint="eastAsia" w:ascii="Times New Roman" w:hAnsi="Times New Roman" w:eastAsia="仿宋_GB2312"/>
          <w:sz w:val="32"/>
          <w:szCs w:val="32"/>
        </w:rPr>
        <w:t>标准执行参保</w:t>
      </w:r>
      <w:r>
        <w:rPr>
          <w:rFonts w:hint="eastAsia" w:ascii="Times New Roman" w:hAnsi="Times New Roman" w:eastAsia="仿宋_GB2312"/>
          <w:sz w:val="32"/>
          <w:szCs w:val="32"/>
          <w:lang w:val="en-US" w:eastAsia="zh-CN"/>
        </w:rPr>
        <w:t>市政策</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以下项目</w:t>
      </w:r>
      <w:r>
        <w:rPr>
          <w:rFonts w:hint="eastAsia" w:eastAsia="仿宋_GB2312"/>
          <w:sz w:val="32"/>
          <w:szCs w:val="32"/>
          <w:lang w:eastAsia="zh-CN"/>
        </w:rPr>
        <w:t>以及参保人员发生</w:t>
      </w:r>
      <w:r>
        <w:rPr>
          <w:rFonts w:hint="eastAsia" w:eastAsia="仿宋_GB2312" w:cs="Times New Roman"/>
          <w:b w:val="0"/>
          <w:i w:val="0"/>
          <w:caps w:val="0"/>
          <w:color w:val="auto"/>
          <w:spacing w:val="0"/>
          <w:kern w:val="2"/>
          <w:sz w:val="32"/>
          <w:szCs w:val="32"/>
          <w:shd w:val="clear" w:color="auto" w:fill="FFFFFF"/>
          <w:lang w:val="en-US" w:eastAsia="zh-CN" w:bidi="ar-SA"/>
        </w:rPr>
        <w:t>终止妊娠、分娩住院期间和施行计划生育手术期间的诊治合并症、并发症的费用</w:t>
      </w:r>
      <w:r>
        <w:rPr>
          <w:rFonts w:hint="eastAsia" w:ascii="Times New Roman" w:hAnsi="Times New Roman" w:eastAsia="仿宋_GB2312"/>
          <w:sz w:val="32"/>
          <w:szCs w:val="32"/>
          <w:lang w:eastAsia="zh-CN"/>
        </w:rPr>
        <w:t>纳入</w:t>
      </w: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省内异地就医生育医疗费用直接结算范围：</w:t>
      </w:r>
    </w:p>
    <w:p>
      <w:pPr>
        <w:numPr>
          <w:ilvl w:val="0"/>
          <w:numId w:val="0"/>
        </w:numPr>
        <w:pBdr>
          <w:bottom w:val="single" w:color="FFFFFF" w:sz="4" w:space="31"/>
        </w:pBdr>
        <w:tabs>
          <w:tab w:val="left" w:pos="1440"/>
        </w:tabs>
        <w:spacing w:line="600" w:lineRule="exact"/>
        <w:ind w:firstLine="640" w:firstLineChars="200"/>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（一）产前检查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（二）终止妊娠（含宫外孕终止妊娠）</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（三）顺产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（四）剖宫产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（五）放置（或取出）宫内节育器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（六）输卵管结扎</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（七）输卵管复通</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（八）输精管结扎</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（九）输精管复通</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（十）人工流产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b w:val="0"/>
          <w:i w:val="0"/>
          <w:caps w:val="0"/>
          <w:color w:val="auto"/>
          <w:spacing w:val="0"/>
          <w:kern w:val="2"/>
          <w:sz w:val="32"/>
          <w:szCs w:val="32"/>
          <w:shd w:val="clear" w:color="auto" w:fill="FFFFFF"/>
          <w:lang w:val="en-US" w:eastAsia="zh-CN" w:bidi="ar-SA"/>
        </w:rPr>
        <w:t>（十一）引产</w:t>
      </w:r>
    </w:p>
    <w:p>
      <w:pPr>
        <w:keepNext w:val="0"/>
        <w:keepLines w:val="0"/>
        <w:pageBreakBefore w:val="0"/>
        <w:numPr>
          <w:ilvl w:val="0"/>
          <w:numId w:val="0"/>
        </w:numPr>
        <w:pBdr>
          <w:bottom w:val="single" w:color="FFFFFF" w:sz="4" w:space="31"/>
        </w:pBdr>
        <w:tabs>
          <w:tab w:val="left" w:pos="1440"/>
        </w:tabs>
        <w:kinsoku/>
        <w:wordWrap/>
        <w:overflowPunct/>
        <w:topLinePunct w:val="0"/>
        <w:bidi w:val="0"/>
        <w:snapToGrid/>
        <w:spacing w:line="560" w:lineRule="exact"/>
        <w:ind w:firstLine="640" w:firstLineChars="200"/>
        <w:textAlignment w:val="auto"/>
        <w:rPr>
          <w:rFonts w:hint="default"/>
          <w:lang w:val="en-US" w:eastAsia="zh-CN"/>
        </w:rPr>
      </w:pPr>
      <w:r>
        <w:rPr>
          <w:rFonts w:hint="eastAsia" w:ascii="Times New Roman" w:hAnsi="Times New Roman" w:eastAsia="黑体" w:cs="Times New Roman"/>
          <w:sz w:val="32"/>
          <w:szCs w:val="32"/>
          <w:lang w:val="en-US" w:eastAsia="zh-CN"/>
        </w:rPr>
        <w:t>三、统一医疗服务</w:t>
      </w:r>
    </w:p>
    <w:p>
      <w:pPr>
        <w:pBdr>
          <w:bottom w:val="single" w:color="FFFFFF" w:sz="4" w:space="31"/>
        </w:pBdr>
        <w:tabs>
          <w:tab w:val="left" w:pos="1440"/>
        </w:tabs>
        <w:spacing w:line="600" w:lineRule="exact"/>
        <w:ind w:firstLine="640" w:firstLineChars="200"/>
        <w:rPr>
          <w:rFonts w:hint="default" w:ascii="Times New Roman" w:hAnsi="Times New Roman" w:eastAsia="仿宋_GB2312"/>
          <w:sz w:val="32"/>
          <w:szCs w:val="32"/>
          <w:highlight w:val="yellow"/>
          <w:lang w:val="en-US" w:eastAsia="zh-CN"/>
        </w:rPr>
      </w:pPr>
      <w:r>
        <w:rPr>
          <w:rFonts w:hint="eastAsia" w:ascii="Times New Roman" w:hAnsi="Times New Roman" w:eastAsia="仿宋_GB2312" w:cs="Times New Roman"/>
          <w:sz w:val="32"/>
          <w:szCs w:val="32"/>
          <w:lang w:val="en-US" w:eastAsia="zh-CN"/>
        </w:rPr>
        <w:t>按照我省生育保险和职工基本医疗保险合并实施的要求，</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省内</w:t>
      </w:r>
      <w:r>
        <w:rPr>
          <w:rFonts w:hint="eastAsia" w:ascii="Times New Roman" w:hAnsi="Times New Roman" w:eastAsia="仿宋_GB2312" w:cs="Times New Roman"/>
          <w:b w:val="0"/>
          <w:i w:val="0"/>
          <w:caps w:val="0"/>
          <w:color w:val="auto"/>
          <w:spacing w:val="8"/>
          <w:sz w:val="32"/>
          <w:szCs w:val="32"/>
          <w:shd w:val="clear" w:color="auto" w:fill="FFFFFF"/>
          <w:lang w:val="en-US" w:eastAsia="zh-CN"/>
        </w:rPr>
        <w:t>异地</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就医</w:t>
      </w:r>
      <w:r>
        <w:rPr>
          <w:rFonts w:hint="eastAsia" w:ascii="Times New Roman" w:hAnsi="Times New Roman" w:eastAsia="仿宋_GB2312" w:cs="Times New Roman"/>
          <w:b w:val="0"/>
          <w:i w:val="0"/>
          <w:caps w:val="0"/>
          <w:color w:val="auto"/>
          <w:spacing w:val="8"/>
          <w:sz w:val="32"/>
          <w:szCs w:val="32"/>
          <w:shd w:val="clear" w:color="auto" w:fill="FFFFFF"/>
          <w:lang w:val="en-US" w:eastAsia="zh-CN"/>
        </w:rPr>
        <w:t>生育医疗费用</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直接结算</w:t>
      </w:r>
      <w:r>
        <w:rPr>
          <w:rFonts w:hint="eastAsia" w:ascii="Times New Roman" w:hAnsi="Times New Roman" w:eastAsia="仿宋_GB2312" w:cs="Times New Roman"/>
          <w:b w:val="0"/>
          <w:i w:val="0"/>
          <w:caps w:val="0"/>
          <w:color w:val="auto"/>
          <w:spacing w:val="8"/>
          <w:sz w:val="32"/>
          <w:szCs w:val="32"/>
          <w:shd w:val="clear" w:color="auto" w:fill="FFFFFF"/>
          <w:lang w:val="en-US" w:eastAsia="zh-CN"/>
        </w:rPr>
        <w:t>执行医疗保险的医疗服务管理和结算办法。经办</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lang w:val="en-US" w:eastAsia="zh-CN"/>
        </w:rPr>
        <w:t>服务工作</w:t>
      </w:r>
      <w:r>
        <w:rPr>
          <w:rFonts w:hint="eastAsia" w:ascii="Times New Roman" w:hAnsi="Times New Roman" w:eastAsia="仿宋_GB2312"/>
          <w:sz w:val="32"/>
          <w:szCs w:val="32"/>
          <w:lang w:eastAsia="zh-CN"/>
        </w:rPr>
        <w:t>参照省</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内</w:t>
      </w:r>
      <w:r>
        <w:rPr>
          <w:rFonts w:hint="eastAsia" w:ascii="Times New Roman" w:hAnsi="Times New Roman" w:eastAsia="仿宋_GB2312" w:cs="Times New Roman"/>
          <w:b w:val="0"/>
          <w:i w:val="0"/>
          <w:caps w:val="0"/>
          <w:color w:val="auto"/>
          <w:spacing w:val="8"/>
          <w:sz w:val="32"/>
          <w:szCs w:val="32"/>
          <w:shd w:val="clear" w:color="auto" w:fill="FFFFFF"/>
          <w:lang w:val="en-US" w:eastAsia="zh-CN"/>
        </w:rPr>
        <w:t>异地</w:t>
      </w:r>
      <w:r>
        <w:rPr>
          <w:rFonts w:hint="default" w:ascii="Times New Roman" w:hAnsi="Times New Roman" w:eastAsia="仿宋_GB2312" w:cs="Times New Roman"/>
          <w:b w:val="0"/>
          <w:i w:val="0"/>
          <w:caps w:val="0"/>
          <w:color w:val="auto"/>
          <w:spacing w:val="8"/>
          <w:sz w:val="32"/>
          <w:szCs w:val="32"/>
          <w:shd w:val="clear" w:color="auto" w:fill="FFFFFF"/>
          <w:lang w:val="en-US" w:eastAsia="zh-CN"/>
        </w:rPr>
        <w:t>就医</w:t>
      </w:r>
      <w:r>
        <w:rPr>
          <w:rFonts w:hint="eastAsia" w:ascii="Times New Roman" w:hAnsi="Times New Roman" w:eastAsia="仿宋_GB2312" w:cs="Times New Roman"/>
          <w:b w:val="0"/>
          <w:i w:val="0"/>
          <w:caps w:val="0"/>
          <w:color w:val="auto"/>
          <w:spacing w:val="8"/>
          <w:sz w:val="32"/>
          <w:szCs w:val="32"/>
          <w:shd w:val="clear" w:color="auto" w:fill="FFFFFF"/>
          <w:lang w:val="en-US" w:eastAsia="zh-CN"/>
        </w:rPr>
        <w:t>门诊和住院医疗费用直接结算规程，使用生育保险相关表格（见附件2-11）。</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i w:val="0"/>
          <w:caps w:val="0"/>
          <w:color w:val="auto"/>
          <w:spacing w:val="0"/>
          <w:kern w:val="2"/>
          <w:sz w:val="32"/>
          <w:szCs w:val="32"/>
          <w:shd w:val="clear" w:color="auto" w:fill="FFFFFF"/>
          <w:lang w:val="en-US" w:eastAsia="zh-CN" w:bidi="ar-SA"/>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相关</w:t>
      </w:r>
      <w:r>
        <w:rPr>
          <w:rFonts w:hint="default" w:ascii="Times New Roman" w:hAnsi="Times New Roman" w:eastAsia="黑体" w:cs="Times New Roman"/>
          <w:b w:val="0"/>
          <w:i w:val="0"/>
          <w:caps w:val="0"/>
          <w:color w:val="auto"/>
          <w:spacing w:val="0"/>
          <w:kern w:val="2"/>
          <w:sz w:val="32"/>
          <w:szCs w:val="32"/>
          <w:shd w:val="clear" w:color="auto" w:fill="FFFFFF"/>
          <w:lang w:val="en-US" w:eastAsia="zh-CN" w:bidi="ar-SA"/>
        </w:rPr>
        <w:t>工作要求</w:t>
      </w:r>
    </w:p>
    <w:p>
      <w:pPr>
        <w:keepNext w:val="0"/>
        <w:keepLines w:val="0"/>
        <w:pageBreakBefore w:val="0"/>
        <w:numPr>
          <w:ilvl w:val="0"/>
          <w:numId w:val="0"/>
        </w:numPr>
        <w:pBdr>
          <w:bottom w:val="single" w:color="FFFFFF" w:sz="4" w:space="31"/>
        </w:pBdr>
        <w:tabs>
          <w:tab w:val="left" w:pos="1440"/>
        </w:tabs>
        <w:kinsoku/>
        <w:wordWrap/>
        <w:overflowPunct/>
        <w:topLinePunct w:val="0"/>
        <w:bidi w:val="0"/>
        <w:snapToGrid/>
        <w:spacing w:line="56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各级医疗保障部门要高度重视、加强领导、协调推进</w:t>
      </w:r>
      <w:r>
        <w:rPr>
          <w:rFonts w:hint="eastAsia"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sz w:val="32"/>
          <w:szCs w:val="32"/>
        </w:rPr>
        <w:t>将省内</w:t>
      </w:r>
      <w:r>
        <w:rPr>
          <w:rFonts w:hint="eastAsia" w:ascii="Times New Roman" w:hAnsi="Times New Roman" w:eastAsia="仿宋_GB2312"/>
          <w:sz w:val="32"/>
          <w:szCs w:val="32"/>
          <w:lang w:val="en-US" w:eastAsia="zh-CN"/>
        </w:rPr>
        <w:t>异地</w:t>
      </w:r>
      <w:r>
        <w:rPr>
          <w:rFonts w:hint="eastAsia" w:ascii="Times New Roman" w:hAnsi="Times New Roman" w:eastAsia="仿宋_GB2312"/>
          <w:sz w:val="32"/>
          <w:szCs w:val="32"/>
        </w:rPr>
        <w:t>就医</w:t>
      </w:r>
      <w:r>
        <w:rPr>
          <w:rFonts w:hint="eastAsia" w:ascii="Times New Roman" w:hAnsi="Times New Roman" w:eastAsia="仿宋_GB2312"/>
          <w:sz w:val="32"/>
          <w:szCs w:val="32"/>
          <w:lang w:val="en-US" w:eastAsia="zh-CN"/>
        </w:rPr>
        <w:t>生育保险医疗</w:t>
      </w:r>
      <w:r>
        <w:rPr>
          <w:rFonts w:hint="eastAsia" w:ascii="Times New Roman" w:hAnsi="Times New Roman" w:eastAsia="仿宋_GB2312"/>
          <w:sz w:val="32"/>
          <w:szCs w:val="32"/>
        </w:rPr>
        <w:t>费用直接结算工作作为重点推进工作</w:t>
      </w:r>
      <w:r>
        <w:rPr>
          <w:rFonts w:hint="eastAsia" w:ascii="Times New Roman" w:hAnsi="Times New Roman" w:eastAsia="仿宋_GB2312"/>
          <w:sz w:val="32"/>
          <w:szCs w:val="32"/>
          <w:lang w:eastAsia="zh-CN"/>
        </w:rPr>
        <w:t>，</w:t>
      </w:r>
      <w:r>
        <w:rPr>
          <w:rFonts w:hint="default" w:ascii="Times New Roman" w:hAnsi="Times New Roman" w:eastAsia="仿宋_GB2312" w:cs="Times New Roman"/>
          <w:color w:val="auto"/>
          <w:kern w:val="2"/>
          <w:sz w:val="32"/>
          <w:szCs w:val="32"/>
          <w:u w:val="none"/>
          <w:lang w:val="en-US" w:eastAsia="zh-CN" w:bidi="ar-SA"/>
        </w:rPr>
        <w:t>针对存在的问题及时完善相关政策措施，</w:t>
      </w:r>
      <w:r>
        <w:rPr>
          <w:rFonts w:hint="eastAsia" w:ascii="Times New Roman" w:hAnsi="Times New Roman" w:eastAsia="仿宋_GB2312" w:cs="Times New Roman"/>
          <w:color w:val="auto"/>
          <w:kern w:val="2"/>
          <w:sz w:val="32"/>
          <w:szCs w:val="32"/>
          <w:u w:val="none"/>
          <w:lang w:val="en-US" w:eastAsia="zh-CN" w:bidi="ar-SA"/>
        </w:rPr>
        <w:t>确保政策落实落细。同时</w:t>
      </w:r>
      <w:r>
        <w:rPr>
          <w:rFonts w:hint="default" w:ascii="Times New Roman" w:hAnsi="Times New Roman" w:eastAsia="仿宋_GB2312" w:cs="Times New Roman"/>
          <w:color w:val="auto"/>
          <w:kern w:val="2"/>
          <w:sz w:val="32"/>
          <w:szCs w:val="32"/>
          <w:lang w:val="en-US" w:eastAsia="zh-CN" w:bidi="ar-SA"/>
        </w:rPr>
        <w:t>加强</w:t>
      </w:r>
      <w:r>
        <w:rPr>
          <w:rFonts w:hint="eastAsia" w:ascii="Times New Roman" w:hAnsi="Times New Roman" w:eastAsia="仿宋_GB2312" w:cs="Times New Roman"/>
          <w:color w:val="auto"/>
          <w:kern w:val="2"/>
          <w:sz w:val="32"/>
          <w:szCs w:val="32"/>
          <w:lang w:val="en-US" w:eastAsia="zh-CN" w:bidi="ar-SA"/>
        </w:rPr>
        <w:t>生育异地</w:t>
      </w:r>
      <w:r>
        <w:rPr>
          <w:rFonts w:hint="default" w:ascii="Times New Roman" w:hAnsi="Times New Roman" w:eastAsia="仿宋_GB2312" w:cs="Times New Roman"/>
          <w:color w:val="auto"/>
          <w:kern w:val="2"/>
          <w:sz w:val="32"/>
          <w:szCs w:val="32"/>
          <w:lang w:val="en-US" w:eastAsia="zh-CN" w:bidi="ar-SA"/>
        </w:rPr>
        <w:t>就医直接结算政策宣传，提高政策流程的知晓度，引导参保群众有序就医。</w:t>
      </w:r>
    </w:p>
    <w:p>
      <w:pPr>
        <w:keepNext w:val="0"/>
        <w:keepLines w:val="0"/>
        <w:pageBreakBefore w:val="0"/>
        <w:numPr>
          <w:ilvl w:val="0"/>
          <w:numId w:val="0"/>
        </w:numPr>
        <w:pBdr>
          <w:bottom w:val="single" w:color="FFFFFF" w:sz="4" w:space="31"/>
        </w:pBdr>
        <w:tabs>
          <w:tab w:val="left" w:pos="1440"/>
        </w:tabs>
        <w:kinsoku/>
        <w:wordWrap/>
        <w:overflowPunct/>
        <w:topLinePunct w:val="0"/>
        <w:bidi w:val="0"/>
        <w:snapToGrid/>
        <w:spacing w:line="56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本通知自2022年1月1日起施行。</w:t>
      </w:r>
    </w:p>
    <w:p>
      <w:pPr>
        <w:pStyle w:val="3"/>
        <w:rPr>
          <w:rFonts w:hint="default"/>
          <w:lang w:val="en-US" w:eastAsia="zh-CN"/>
        </w:rPr>
      </w:pPr>
    </w:p>
    <w:p>
      <w:pPr>
        <w:pStyle w:val="2"/>
        <w:ind w:left="1598" w:leftChars="304" w:hanging="960" w:hangingChars="3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w:t>
      </w:r>
      <w:r>
        <w:rPr>
          <w:rFonts w:hint="eastAsia" w:ascii="Times New Roman" w:hAnsi="Times New Roman" w:eastAsia="仿宋_GB2312" w:cs="Times New Roman"/>
          <w:color w:val="auto"/>
          <w:spacing w:val="17"/>
          <w:kern w:val="2"/>
          <w:sz w:val="32"/>
          <w:szCs w:val="32"/>
          <w:lang w:val="en-US" w:eastAsia="zh-CN" w:bidi="ar-SA"/>
        </w:rPr>
        <w:t>1.</w:t>
      </w:r>
      <w:r>
        <w:rPr>
          <w:rFonts w:hint="eastAsia" w:ascii="Times New Roman" w:hAnsi="Times New Roman" w:eastAsia="仿宋_GB2312" w:cs="Times New Roman"/>
          <w:i w:val="0"/>
          <w:color w:val="auto"/>
          <w:spacing w:val="17"/>
          <w:kern w:val="0"/>
          <w:sz w:val="32"/>
          <w:szCs w:val="32"/>
          <w:u w:val="none"/>
          <w:lang w:val="en-US" w:eastAsia="zh-CN" w:bidi="ar"/>
        </w:rPr>
        <w:t>广东省异地就医生育保险登记备案表</w:t>
      </w:r>
    </w:p>
    <w:p>
      <w:pPr>
        <w:pStyle w:val="2"/>
        <w:ind w:left="1820" w:leftChars="760" w:hanging="224" w:hangingChars="70"/>
        <w:rPr>
          <w:rFonts w:hint="eastAsia" w:ascii="Times New Roman" w:hAnsi="Times New Roman" w:eastAsia="仿宋_GB2312" w:cs="Times New Roman"/>
          <w:i w:val="0"/>
          <w:color w:val="auto"/>
          <w:kern w:val="0"/>
          <w:sz w:val="32"/>
          <w:szCs w:val="32"/>
          <w:u w:val="none"/>
          <w:lang w:val="en-US" w:eastAsia="zh-CN" w:bidi="ar"/>
        </w:rPr>
      </w:pP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i w:val="0"/>
          <w:color w:val="auto"/>
          <w:kern w:val="0"/>
          <w:sz w:val="32"/>
          <w:szCs w:val="32"/>
          <w:u w:val="none"/>
          <w:lang w:val="en-US" w:eastAsia="zh-CN" w:bidi="ar"/>
        </w:rPr>
        <w:t>广东省省内异地就医</w:t>
      </w:r>
      <w:r>
        <w:rPr>
          <w:rFonts w:hint="eastAsia" w:ascii="Times New Roman" w:hAnsi="Times New Roman" w:eastAsia="仿宋_GB2312" w:cs="Times New Roman"/>
          <w:i w:val="0"/>
          <w:color w:val="auto"/>
          <w:kern w:val="0"/>
          <w:sz w:val="32"/>
          <w:szCs w:val="32"/>
          <w:u w:val="none"/>
          <w:lang w:val="en-US" w:eastAsia="zh-CN" w:bidi="ar"/>
        </w:rPr>
        <w:t>生育</w:t>
      </w:r>
      <w:r>
        <w:rPr>
          <w:rFonts w:hint="default" w:ascii="Times New Roman" w:hAnsi="Times New Roman" w:eastAsia="仿宋_GB2312" w:cs="Times New Roman"/>
          <w:i w:val="0"/>
          <w:color w:val="auto"/>
          <w:kern w:val="0"/>
          <w:sz w:val="32"/>
          <w:szCs w:val="32"/>
          <w:u w:val="none"/>
          <w:lang w:val="en-US" w:eastAsia="zh-CN" w:bidi="ar"/>
        </w:rPr>
        <w:t>医疗费用零星报销协</w:t>
      </w:r>
      <w:r>
        <w:rPr>
          <w:rFonts w:hint="eastAsia" w:ascii="Times New Roman" w:hAnsi="Times New Roman" w:eastAsia="仿宋_GB2312" w:cs="Times New Roman"/>
          <w:i w:val="0"/>
          <w:color w:val="auto"/>
          <w:kern w:val="0"/>
          <w:sz w:val="32"/>
          <w:szCs w:val="32"/>
          <w:u w:val="none"/>
          <w:lang w:val="en-US" w:eastAsia="zh-CN" w:bidi="ar"/>
        </w:rPr>
        <w:t>办业务信息表</w:t>
      </w:r>
    </w:p>
    <w:p>
      <w:pPr>
        <w:pStyle w:val="2"/>
        <w:ind w:left="1818" w:leftChars="304" w:hanging="1180" w:hangingChars="36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i w:val="0"/>
          <w:color w:val="auto"/>
          <w:kern w:val="0"/>
          <w:sz w:val="32"/>
          <w:szCs w:val="32"/>
          <w:u w:val="none"/>
          <w:lang w:val="en-US" w:eastAsia="zh-CN" w:bidi="ar"/>
        </w:rPr>
        <w:t xml:space="preserve">      3.</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医疗费用结算申报表（</w:t>
      </w:r>
      <w:r>
        <w:rPr>
          <w:rFonts w:hint="eastAsia" w:ascii="Times New Roman" w:hAnsi="Times New Roman" w:eastAsia="仿宋_GB2312" w:cs="Times New Roman"/>
          <w:color w:val="auto"/>
          <w:sz w:val="32"/>
          <w:szCs w:val="32"/>
          <w:lang w:val="en-US" w:eastAsia="zh-CN"/>
        </w:rPr>
        <w:t>医药机构申报</w:t>
      </w:r>
      <w:r>
        <w:rPr>
          <w:rFonts w:hint="default" w:ascii="Times New Roman" w:hAnsi="Times New Roman" w:eastAsia="仿宋_GB2312" w:cs="Times New Roman"/>
          <w:color w:val="auto"/>
          <w:sz w:val="32"/>
          <w:szCs w:val="32"/>
          <w:lang w:val="en-US" w:eastAsia="zh-CN"/>
        </w:rPr>
        <w:t>一级表）</w:t>
      </w:r>
    </w:p>
    <w:p>
      <w:pPr>
        <w:pStyle w:val="2"/>
        <w:ind w:left="0" w:hanging="1817" w:hangingChars="568"/>
        <w:rPr>
          <w:rFonts w:hint="default" w:ascii="Times New Roman" w:hAnsi="Times New Roman" w:eastAsia="仿宋_GB2312" w:cs="Times New Roman"/>
          <w:color w:val="auto"/>
          <w:sz w:val="32"/>
          <w:szCs w:val="32"/>
          <w:lang w:val="en-US" w:eastAsia="zh-CN"/>
        </w:rPr>
      </w:pPr>
      <w:r>
        <w:rPr>
          <w:rFonts w:hint="eastAsia" w:eastAsia="仿宋_GB2312"/>
          <w:sz w:val="32"/>
          <w:szCs w:val="32"/>
          <w:lang w:val="en-US" w:eastAsia="zh-CN"/>
        </w:rPr>
        <w:t xml:space="preserve">          </w:t>
      </w:r>
      <w:r>
        <w:rPr>
          <w:rFonts w:hint="eastAsia" w:ascii="Times New Roman" w:hAnsi="Times New Roman" w:eastAsia="仿宋_GB2312" w:cs="Times New Roman"/>
          <w:i w:val="0"/>
          <w:color w:val="auto"/>
          <w:kern w:val="0"/>
          <w:sz w:val="32"/>
          <w:szCs w:val="32"/>
          <w:u w:val="none"/>
          <w:lang w:val="en-US" w:eastAsia="zh-CN" w:bidi="ar"/>
        </w:rPr>
        <w:t>4.</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医疗费用结算申报表（</w:t>
      </w:r>
      <w:r>
        <w:rPr>
          <w:rFonts w:hint="eastAsia" w:ascii="Times New Roman" w:hAnsi="Times New Roman" w:eastAsia="仿宋_GB2312" w:cs="Times New Roman"/>
          <w:color w:val="auto"/>
          <w:sz w:val="32"/>
          <w:szCs w:val="32"/>
          <w:lang w:val="en-US" w:eastAsia="zh-CN"/>
        </w:rPr>
        <w:t>医药机构申报</w:t>
      </w:r>
      <w:r>
        <w:rPr>
          <w:rFonts w:hint="default" w:ascii="Times New Roman" w:hAnsi="Times New Roman" w:eastAsia="仿宋_GB2312" w:cs="Times New Roman"/>
          <w:color w:val="auto"/>
          <w:sz w:val="32"/>
          <w:szCs w:val="32"/>
          <w:lang w:val="en-US" w:eastAsia="zh-CN"/>
        </w:rPr>
        <w:t>二级表）</w:t>
      </w:r>
    </w:p>
    <w:p>
      <w:pPr>
        <w:pStyle w:val="3"/>
        <w:spacing w:line="600" w:lineRule="exact"/>
        <w:ind w:left="0" w:hanging="1817" w:hangingChars="568"/>
        <w:rPr>
          <w:rFonts w:hint="default" w:ascii="Times New Roman" w:hAnsi="Times New Roman" w:eastAsia="仿宋_GB2312" w:cs="Times New Roman"/>
          <w:color w:val="auto"/>
          <w:sz w:val="32"/>
          <w:szCs w:val="32"/>
          <w:lang w:val="en-US" w:eastAsia="zh-CN"/>
        </w:rPr>
      </w:pPr>
      <w:r>
        <w:rPr>
          <w:rFonts w:hint="eastAsia" w:eastAsia="仿宋_GB2312"/>
          <w:sz w:val="32"/>
          <w:szCs w:val="32"/>
          <w:lang w:val="en-US" w:eastAsia="zh-CN"/>
        </w:rPr>
        <w:t xml:space="preserve">          5.</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医疗费用结算申报表（</w:t>
      </w:r>
      <w:r>
        <w:rPr>
          <w:rFonts w:hint="eastAsia" w:ascii="Times New Roman" w:hAnsi="Times New Roman" w:eastAsia="仿宋_GB2312" w:cs="Times New Roman"/>
          <w:color w:val="auto"/>
          <w:sz w:val="32"/>
          <w:szCs w:val="32"/>
          <w:lang w:val="en-US" w:eastAsia="zh-CN"/>
        </w:rPr>
        <w:t>医药机构申报</w:t>
      </w:r>
      <w:r>
        <w:rPr>
          <w:rFonts w:hint="default" w:ascii="Times New Roman" w:hAnsi="Times New Roman" w:eastAsia="仿宋_GB2312" w:cs="Times New Roman"/>
          <w:color w:val="auto"/>
          <w:sz w:val="32"/>
          <w:szCs w:val="32"/>
          <w:lang w:val="en-US" w:eastAsia="zh-CN"/>
        </w:rPr>
        <w:t>三级表）</w:t>
      </w:r>
    </w:p>
    <w:p>
      <w:pPr>
        <w:pStyle w:val="3"/>
        <w:spacing w:line="600" w:lineRule="exact"/>
        <w:ind w:left="1600" w:hanging="1600" w:hangingChars="5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eastAsia" w:eastAsia="仿宋_GB2312" w:cs="Times New Roman"/>
          <w:color w:val="auto"/>
          <w:spacing w:val="-6"/>
          <w:sz w:val="32"/>
          <w:szCs w:val="32"/>
          <w:lang w:val="en-US" w:eastAsia="zh-CN"/>
        </w:rPr>
        <w:t>6.</w:t>
      </w:r>
      <w:r>
        <w:rPr>
          <w:rFonts w:hint="default" w:ascii="Times New Roman" w:hAnsi="Times New Roman" w:eastAsia="仿宋_GB2312" w:cs="Times New Roman"/>
          <w:color w:val="auto"/>
          <w:spacing w:val="-6"/>
          <w:sz w:val="32"/>
          <w:szCs w:val="32"/>
          <w:lang w:val="en-US" w:eastAsia="zh-CN"/>
        </w:rPr>
        <w:t>广东省省内异地就医</w:t>
      </w:r>
      <w:r>
        <w:rPr>
          <w:rFonts w:hint="eastAsia" w:ascii="Times New Roman" w:hAnsi="Times New Roman" w:eastAsia="仿宋_GB2312" w:cs="Times New Roman"/>
          <w:color w:val="auto"/>
          <w:spacing w:val="-6"/>
          <w:sz w:val="32"/>
          <w:szCs w:val="32"/>
          <w:lang w:val="en-US" w:eastAsia="zh-CN"/>
        </w:rPr>
        <w:t>生育</w:t>
      </w:r>
      <w:r>
        <w:rPr>
          <w:rFonts w:hint="default" w:ascii="Times New Roman" w:hAnsi="Times New Roman" w:eastAsia="仿宋_GB2312" w:cs="Times New Roman"/>
          <w:color w:val="auto"/>
          <w:spacing w:val="-6"/>
          <w:sz w:val="32"/>
          <w:szCs w:val="32"/>
          <w:lang w:val="en-US" w:eastAsia="zh-CN"/>
        </w:rPr>
        <w:t>医疗费用月结算审核说</w:t>
      </w:r>
      <w:r>
        <w:rPr>
          <w:rFonts w:hint="eastAsia" w:eastAsia="仿宋_GB2312" w:cs="Times New Roman"/>
          <w:color w:val="auto"/>
          <w:spacing w:val="-6"/>
          <w:sz w:val="32"/>
          <w:szCs w:val="32"/>
          <w:lang w:val="en-US" w:eastAsia="zh-CN"/>
        </w:rPr>
        <w:t>明</w:t>
      </w:r>
    </w:p>
    <w:p>
      <w:pPr>
        <w:pStyle w:val="3"/>
        <w:spacing w:line="600" w:lineRule="exact"/>
        <w:ind w:left="1853" w:leftChars="608" w:hanging="576" w:hangingChars="18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7.</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医疗费用月结算审核支付表（经办机构用表）</w:t>
      </w:r>
    </w:p>
    <w:p>
      <w:pPr>
        <w:pStyle w:val="3"/>
        <w:spacing w:line="600" w:lineRule="exact"/>
        <w:ind w:left="1852" w:leftChars="760" w:hanging="256" w:hangingChars="8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医疗费用月结算审核支付表（医疗机构下载</w:t>
      </w:r>
      <w:r>
        <w:rPr>
          <w:rFonts w:hint="eastAsia" w:ascii="Times New Roman" w:hAnsi="Times New Roman" w:eastAsia="仿宋_GB2312" w:cs="Times New Roman"/>
          <w:color w:val="auto"/>
          <w:sz w:val="32"/>
          <w:szCs w:val="32"/>
          <w:lang w:val="en-US" w:eastAsia="zh-CN"/>
        </w:rPr>
        <w:t>对账</w:t>
      </w:r>
      <w:r>
        <w:rPr>
          <w:rFonts w:hint="default" w:ascii="Times New Roman" w:hAnsi="Times New Roman" w:eastAsia="仿宋_GB2312" w:cs="Times New Roman"/>
          <w:color w:val="auto"/>
          <w:sz w:val="32"/>
          <w:szCs w:val="32"/>
          <w:lang w:val="en-US" w:eastAsia="zh-CN"/>
        </w:rPr>
        <w:t>用表）</w:t>
      </w:r>
    </w:p>
    <w:p>
      <w:pPr>
        <w:bidi w:val="0"/>
        <w:ind w:left="1852" w:leftChars="760" w:hanging="256" w:hangingChars="8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医疗费用月结算</w:t>
      </w:r>
      <w:r>
        <w:rPr>
          <w:rFonts w:hint="eastAsia" w:ascii="Times New Roman" w:hAnsi="Times New Roman" w:eastAsia="仿宋_GB2312" w:cs="Times New Roman"/>
          <w:color w:val="auto"/>
          <w:sz w:val="32"/>
          <w:szCs w:val="32"/>
          <w:lang w:val="en-US" w:eastAsia="zh-CN"/>
        </w:rPr>
        <w:t>审核支付汇总表（就医地用表）</w:t>
      </w:r>
    </w:p>
    <w:p>
      <w:pPr>
        <w:pStyle w:val="3"/>
        <w:ind w:left="0" w:hanging="1920" w:hangingChars="6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10.</w:t>
      </w:r>
      <w:r>
        <w:rPr>
          <w:rFonts w:hint="default" w:ascii="Times New Roman" w:hAnsi="Times New Roman" w:eastAsia="仿宋_GB2312" w:cs="Times New Roman"/>
          <w:color w:val="auto"/>
          <w:sz w:val="32"/>
          <w:szCs w:val="32"/>
          <w:lang w:val="en-US" w:eastAsia="zh-CN"/>
        </w:rPr>
        <w:t>广东省省内异地就医</w:t>
      </w:r>
      <w:r>
        <w:rPr>
          <w:rFonts w:hint="eastAsia" w:ascii="Times New Roman" w:hAnsi="Times New Roman" w:eastAsia="仿宋_GB2312" w:cs="Times New Roman"/>
          <w:color w:val="auto"/>
          <w:sz w:val="32"/>
          <w:szCs w:val="32"/>
          <w:lang w:val="en-US" w:eastAsia="zh-CN"/>
        </w:rPr>
        <w:t>生育</w:t>
      </w:r>
      <w:r>
        <w:rPr>
          <w:rFonts w:hint="default" w:ascii="Times New Roman" w:hAnsi="Times New Roman" w:eastAsia="仿宋_GB2312" w:cs="Times New Roman"/>
          <w:color w:val="auto"/>
          <w:sz w:val="32"/>
          <w:szCs w:val="32"/>
          <w:lang w:val="en-US" w:eastAsia="zh-CN"/>
        </w:rPr>
        <w:t>医疗费用月结算</w:t>
      </w:r>
      <w:r>
        <w:rPr>
          <w:rFonts w:hint="eastAsia" w:eastAsia="仿宋_GB2312" w:cs="Times New Roman"/>
          <w:color w:val="auto"/>
          <w:sz w:val="32"/>
          <w:szCs w:val="32"/>
          <w:lang w:val="en-US" w:eastAsia="zh-CN"/>
        </w:rPr>
        <w:t>拨付计划表（就医地用表）</w:t>
      </w:r>
    </w:p>
    <w:p>
      <w:pPr>
        <w:pStyle w:val="3"/>
        <w:ind w:left="0" w:hanging="1964" w:hangingChars="614"/>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11.</w:t>
      </w:r>
      <w:r>
        <w:rPr>
          <w:rFonts w:hint="default" w:ascii="Times New Roman" w:hAnsi="Times New Roman" w:eastAsia="仿宋_GB2312" w:cs="Times New Roman"/>
          <w:color w:val="auto"/>
          <w:sz w:val="32"/>
          <w:szCs w:val="32"/>
          <w:lang w:val="en-US" w:eastAsia="zh-CN"/>
        </w:rPr>
        <w:t>广东省医疗保险异地就医结算专户划拨凭证（收/付款）</w:t>
      </w:r>
    </w:p>
    <w:p>
      <w:pPr>
        <w:pStyle w:val="3"/>
        <w:spacing w:line="600" w:lineRule="exact"/>
        <w:ind w:left="1600" w:hanging="1600" w:hangingChars="500"/>
        <w:rPr>
          <w:rFonts w:hint="default" w:eastAsia="仿宋_GB2312" w:cs="Times New Roman"/>
          <w:color w:val="auto"/>
          <w:sz w:val="32"/>
          <w:szCs w:val="32"/>
          <w:lang w:val="en-US" w:eastAsia="zh-CN"/>
        </w:rPr>
      </w:pPr>
    </w:p>
    <w:p>
      <w:pPr>
        <w:pStyle w:val="3"/>
        <w:spacing w:line="600" w:lineRule="exact"/>
        <w:ind w:firstLine="4800" w:firstLineChars="1500"/>
        <w:rPr>
          <w:rFonts w:hint="eastAsia" w:ascii="Times New Roman" w:hAnsi="Times New Roman" w:eastAsia="仿宋_GB2312"/>
          <w:sz w:val="32"/>
          <w:szCs w:val="32"/>
        </w:rPr>
      </w:pPr>
    </w:p>
    <w:p>
      <w:pPr>
        <w:pStyle w:val="3"/>
        <w:spacing w:line="52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广东省医疗保障局</w:t>
      </w:r>
    </w:p>
    <w:p>
      <w:pPr>
        <w:pStyle w:val="3"/>
        <w:spacing w:line="520" w:lineRule="exact"/>
        <w:rPr>
          <w:rFonts w:hint="eastAsia"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rPr>
        <w:t>1年</w:t>
      </w:r>
      <w:r>
        <w:rPr>
          <w:rFonts w:hint="eastAsia" w:eastAsia="仿宋_GB2312"/>
          <w:sz w:val="32"/>
          <w:szCs w:val="32"/>
          <w:lang w:val="en-US" w:eastAsia="zh-CN"/>
        </w:rPr>
        <w:t>9</w:t>
      </w:r>
      <w:r>
        <w:rPr>
          <w:rFonts w:hint="eastAsia" w:ascii="Times New Roman" w:hAnsi="Times New Roman" w:eastAsia="仿宋_GB2312"/>
          <w:sz w:val="32"/>
          <w:szCs w:val="32"/>
        </w:rPr>
        <w:t>月</w:t>
      </w:r>
      <w:r>
        <w:rPr>
          <w:rFonts w:hint="eastAsia" w:eastAsia="仿宋_GB2312"/>
          <w:sz w:val="32"/>
          <w:szCs w:val="32"/>
          <w:lang w:val="en-US" w:eastAsia="zh-CN"/>
        </w:rPr>
        <w:t>30</w:t>
      </w:r>
      <w:r>
        <w:rPr>
          <w:rFonts w:hint="eastAsia" w:ascii="Times New Roman" w:hAnsi="Times New Roman" w:eastAsia="仿宋_GB2312"/>
          <w:sz w:val="32"/>
          <w:szCs w:val="32"/>
        </w:rPr>
        <w:t>日</w:t>
      </w:r>
    </w:p>
    <w:p>
      <w:pPr>
        <w:pStyle w:val="2"/>
        <w:rPr>
          <w:rFonts w:hint="eastAsia" w:ascii="Times New Roman" w:hAnsi="Times New Roman" w:eastAsia="仿宋_GB2312" w:cs="Times New Roman"/>
          <w:color w:val="auto"/>
          <w:kern w:val="2"/>
          <w:sz w:val="32"/>
          <w:szCs w:val="32"/>
          <w:lang w:val="en-US" w:eastAsia="zh-CN" w:bidi="ar-SA"/>
        </w:rPr>
      </w:pPr>
    </w:p>
    <w:tbl>
      <w:tblPr>
        <w:tblStyle w:val="7"/>
        <w:tblpPr w:leftFromText="180" w:rightFromText="180" w:vertAnchor="page" w:horzAnchor="page" w:tblpXSpec="center" w:tblpY="2177"/>
        <w:tblOverlap w:val="never"/>
        <w:tblW w:w="9781" w:type="dxa"/>
        <w:jc w:val="center"/>
        <w:tblLayout w:type="fixed"/>
        <w:tblCellMar>
          <w:top w:w="0" w:type="dxa"/>
          <w:left w:w="108" w:type="dxa"/>
          <w:bottom w:w="0" w:type="dxa"/>
          <w:right w:w="108" w:type="dxa"/>
        </w:tblCellMar>
      </w:tblPr>
      <w:tblGrid>
        <w:gridCol w:w="1834"/>
        <w:gridCol w:w="1350"/>
        <w:gridCol w:w="1344"/>
        <w:gridCol w:w="2081"/>
        <w:gridCol w:w="1387"/>
        <w:gridCol w:w="1785"/>
      </w:tblGrid>
      <w:tr>
        <w:tblPrEx>
          <w:tblCellMar>
            <w:top w:w="0" w:type="dxa"/>
            <w:left w:w="108" w:type="dxa"/>
            <w:bottom w:w="0" w:type="dxa"/>
            <w:right w:w="108" w:type="dxa"/>
          </w:tblCellMar>
        </w:tblPrEx>
        <w:trPr>
          <w:trHeight w:val="406" w:hRule="atLeast"/>
          <w:jc w:val="center"/>
        </w:trPr>
        <w:tc>
          <w:tcPr>
            <w:tcW w:w="9781" w:type="dxa"/>
            <w:gridSpan w:val="6"/>
            <w:noWrap w:val="0"/>
            <w:tcMar>
              <w:top w:w="15" w:type="dxa"/>
              <w:left w:w="15" w:type="dxa"/>
              <w:bottom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pPr>
              <w:spacing w:line="480" w:lineRule="exact"/>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429" w:hRule="atLeast"/>
          <w:jc w:val="center"/>
        </w:trPr>
        <w:tc>
          <w:tcPr>
            <w:tcW w:w="9781" w:type="dxa"/>
            <w:gridSpan w:val="6"/>
            <w:noWrap w:val="0"/>
            <w:tcMar>
              <w:top w:w="15" w:type="dxa"/>
              <w:left w:w="15" w:type="dxa"/>
              <w:bottom w:w="15" w:type="dxa"/>
              <w:right w:w="15" w:type="dxa"/>
            </w:tcMar>
            <w:vAlign w:val="top"/>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val="en-US" w:eastAsia="zh-CN"/>
              </w:rPr>
              <w:t>广东省</w:t>
            </w:r>
            <w:r>
              <w:rPr>
                <w:rFonts w:hint="eastAsia" w:ascii="方正小标宋简体" w:hAnsi="华文中宋" w:eastAsia="方正小标宋简体" w:cs="方正小标宋_GBK"/>
                <w:color w:val="000000"/>
                <w:kern w:val="0"/>
                <w:sz w:val="32"/>
                <w:szCs w:val="32"/>
              </w:rPr>
              <w:t>异地就医</w:t>
            </w:r>
            <w:r>
              <w:rPr>
                <w:rFonts w:hint="eastAsia" w:ascii="方正小标宋简体" w:hAnsi="华文中宋" w:eastAsia="方正小标宋简体" w:cs="方正小标宋_GBK"/>
                <w:color w:val="000000"/>
                <w:kern w:val="0"/>
                <w:sz w:val="32"/>
                <w:szCs w:val="32"/>
                <w:lang w:val="en-US" w:eastAsia="zh-CN"/>
              </w:rPr>
              <w:t>生育保险</w:t>
            </w:r>
            <w:r>
              <w:rPr>
                <w:rFonts w:hint="eastAsia" w:ascii="方正小标宋简体" w:hAnsi="华文中宋" w:eastAsia="方正小标宋简体" w:cs="方正小标宋_GBK"/>
                <w:color w:val="000000"/>
                <w:kern w:val="0"/>
                <w:sz w:val="32"/>
                <w:szCs w:val="32"/>
              </w:rPr>
              <w:t>登记备案表</w:t>
            </w:r>
          </w:p>
        </w:tc>
      </w:tr>
      <w:tr>
        <w:tblPrEx>
          <w:tblCellMar>
            <w:top w:w="0" w:type="dxa"/>
            <w:left w:w="108" w:type="dxa"/>
            <w:bottom w:w="0" w:type="dxa"/>
            <w:right w:w="108" w:type="dxa"/>
          </w:tblCellMar>
        </w:tblPrEx>
        <w:trPr>
          <w:trHeight w:val="639"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参保人</w:t>
            </w:r>
            <w:r>
              <w:rPr>
                <w:rFonts w:hint="eastAsia" w:ascii="宋体" w:hAnsi="宋体" w:eastAsia="宋体" w:cs="宋体"/>
                <w:b w:val="0"/>
                <w:bCs w:val="0"/>
                <w:color w:val="000000"/>
                <w:kern w:val="0"/>
                <w:sz w:val="24"/>
                <w:szCs w:val="24"/>
              </w:rPr>
              <w:t>姓名</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b w:val="0"/>
                <w:bCs w:val="0"/>
                <w:color w:val="000000"/>
                <w:kern w:val="0"/>
                <w:sz w:val="24"/>
                <w:szCs w:val="24"/>
                <w:lang w:val="en-US" w:eastAsia="zh-CN" w:bidi="ar-SA"/>
              </w:rPr>
            </w:pPr>
            <w:r>
              <w:rPr>
                <w:rFonts w:hint="eastAsia"/>
                <w:kern w:val="0"/>
                <w:sz w:val="24"/>
                <w:u w:val="none"/>
                <w:lang w:eastAsia="zh-CN"/>
              </w:rPr>
              <w:t>身份证号码</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52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联系电话</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jc w:val="center"/>
              <w:textAlignment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381"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人员类别</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□职工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职工未就业配偶</w:t>
            </w:r>
          </w:p>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登记类别</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□变更</w:t>
            </w:r>
          </w:p>
        </w:tc>
      </w:tr>
      <w:tr>
        <w:tblPrEx>
          <w:tblCellMar>
            <w:top w:w="0" w:type="dxa"/>
            <w:left w:w="108" w:type="dxa"/>
            <w:bottom w:w="0" w:type="dxa"/>
            <w:right w:w="108" w:type="dxa"/>
          </w:tblCellMar>
        </w:tblPrEx>
        <w:trPr>
          <w:trHeight w:val="86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职工</w:t>
            </w:r>
            <w:r>
              <w:rPr>
                <w:rFonts w:hint="eastAsia" w:ascii="宋体" w:hAnsi="宋体" w:eastAsia="宋体" w:cs="宋体"/>
                <w:b w:val="0"/>
                <w:bCs w:val="0"/>
                <w:color w:val="000000"/>
                <w:kern w:val="0"/>
                <w:sz w:val="24"/>
                <w:szCs w:val="24"/>
              </w:rPr>
              <w:t>未就业配偶姓名（</w:t>
            </w:r>
            <w:r>
              <w:rPr>
                <w:rFonts w:hint="eastAsia" w:ascii="宋体" w:hAnsi="宋体" w:eastAsia="宋体" w:cs="宋体"/>
                <w:b w:val="0"/>
                <w:bCs w:val="0"/>
                <w:color w:val="000000"/>
                <w:kern w:val="0"/>
                <w:sz w:val="24"/>
                <w:szCs w:val="24"/>
                <w:lang w:val="en-US" w:eastAsia="zh-CN"/>
              </w:rPr>
              <w:t>选填</w:t>
            </w:r>
            <w:r>
              <w:rPr>
                <w:rFonts w:hint="eastAsia" w:ascii="宋体" w:hAnsi="宋体" w:eastAsia="宋体" w:cs="宋体"/>
                <w:b w:val="0"/>
                <w:bCs w:val="0"/>
                <w:color w:val="000000"/>
                <w:kern w:val="0"/>
                <w:sz w:val="24"/>
                <w:szCs w:val="24"/>
              </w:rPr>
              <w:t>）</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职工</w:t>
            </w:r>
            <w:r>
              <w:rPr>
                <w:rFonts w:hint="eastAsia" w:ascii="宋体" w:hAnsi="宋体" w:eastAsia="宋体" w:cs="宋体"/>
                <w:b w:val="0"/>
                <w:bCs w:val="0"/>
                <w:color w:val="000000"/>
                <w:kern w:val="0"/>
                <w:sz w:val="24"/>
                <w:szCs w:val="24"/>
              </w:rPr>
              <w:t>未就业配偶身份证号码（</w:t>
            </w:r>
            <w:r>
              <w:rPr>
                <w:rFonts w:hint="eastAsia" w:ascii="宋体" w:hAnsi="宋体" w:eastAsia="宋体" w:cs="宋体"/>
                <w:b w:val="0"/>
                <w:bCs w:val="0"/>
                <w:color w:val="000000"/>
                <w:kern w:val="0"/>
                <w:sz w:val="24"/>
                <w:szCs w:val="24"/>
                <w:lang w:val="en-US" w:eastAsia="zh-CN"/>
              </w:rPr>
              <w:t>选填</w:t>
            </w:r>
            <w:r>
              <w:rPr>
                <w:rFonts w:hint="eastAsia" w:ascii="宋体" w:hAnsi="宋体" w:eastAsia="宋体" w:cs="宋体"/>
                <w:b w:val="0"/>
                <w:bCs w:val="0"/>
                <w:color w:val="000000"/>
                <w:kern w:val="0"/>
                <w:sz w:val="24"/>
                <w:szCs w:val="24"/>
              </w:rPr>
              <w:t>）</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Calibri" w:hAnsi="Calibri" w:eastAsia="宋体" w:cs="Times New Roman"/>
                <w:kern w:val="0"/>
                <w:sz w:val="24"/>
                <w:szCs w:val="24"/>
                <w:u w:val="none"/>
                <w:lang w:val="en-US" w:eastAsia="zh-CN" w:bidi="ar-SA"/>
              </w:rPr>
            </w:pP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是否符合国家</w:t>
            </w:r>
          </w:p>
          <w:p>
            <w:pPr>
              <w:widowControl/>
              <w:jc w:val="center"/>
              <w:textAlignment w:val="center"/>
              <w:rPr>
                <w:rFonts w:hint="default" w:ascii="黑体" w:hAnsi="黑体" w:eastAsia="黑体" w:cs="黑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生育政策</w:t>
            </w:r>
          </w:p>
        </w:tc>
        <w:tc>
          <w:tcPr>
            <w:tcW w:w="269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both"/>
              <w:textAlignment w:val="center"/>
              <w:rPr>
                <w:rFonts w:hint="eastAsia" w:ascii="黑体" w:hAnsi="黑体" w:eastAsia="黑体" w:cs="黑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是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否</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宋体" w:hAnsi="宋体" w:cs="宋体"/>
                <w:b w:val="0"/>
                <w:bCs w:val="0"/>
                <w:color w:val="000000"/>
                <w:kern w:val="0"/>
                <w:sz w:val="24"/>
                <w:szCs w:val="24"/>
                <w:lang w:val="en-US" w:eastAsia="zh-CN"/>
              </w:rPr>
              <w:t>已生育子女</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ind w:firstLine="240" w:firstLineChars="1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无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1名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2名 </w:t>
            </w:r>
          </w:p>
          <w:p>
            <w:pPr>
              <w:ind w:firstLine="240" w:firstLineChars="100"/>
              <w:rPr>
                <w:rFonts w:hint="default" w:ascii="黑体" w:hAnsi="黑体" w:eastAsia="黑体" w:cs="黑体"/>
                <w:color w:val="000000"/>
                <w:sz w:val="24"/>
                <w:szCs w:val="24"/>
                <w:lang w:val="en-US"/>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3名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其他</w:t>
            </w:r>
            <w:r>
              <w:rPr>
                <w:rFonts w:hint="eastAsia" w:ascii="宋体" w:hAnsi="宋体" w:eastAsia="宋体" w:cs="宋体"/>
                <w:color w:val="auto"/>
                <w:kern w:val="2"/>
                <w:sz w:val="24"/>
                <w:szCs w:val="24"/>
                <w:lang w:val="en-US" w:eastAsia="zh-CN" w:bidi="ar-SA"/>
              </w:rPr>
              <w:t>____</w:t>
            </w: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转往省</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（市、区）</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黑体" w:hAnsi="黑体" w:eastAsia="黑体" w:cs="黑体"/>
                <w:color w:val="000000"/>
                <w:sz w:val="24"/>
                <w:szCs w:val="24"/>
              </w:rPr>
            </w:pPr>
          </w:p>
        </w:tc>
        <w:tc>
          <w:tcPr>
            <w:tcW w:w="134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地区</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(市、州)</w:t>
            </w:r>
          </w:p>
        </w:tc>
        <w:tc>
          <w:tcPr>
            <w:tcW w:w="208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hint="eastAsia" w:ascii="黑体" w:hAnsi="黑体" w:eastAsia="黑体" w:cs="黑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县（区）</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黑体" w:hAnsi="黑体" w:eastAsia="黑体" w:cs="黑体"/>
                <w:color w:val="000000"/>
                <w:sz w:val="24"/>
                <w:szCs w:val="24"/>
              </w:rPr>
            </w:pP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产前检查</w:t>
            </w:r>
          </w:p>
          <w:p>
            <w:pPr>
              <w:widowControl/>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rPr>
              <w:t>选定医院</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黑体" w:hAnsi="黑体" w:eastAsia="黑体" w:cs="黑体"/>
                <w:color w:val="000000"/>
                <w:sz w:val="24"/>
                <w:szCs w:val="24"/>
              </w:rPr>
            </w:pPr>
          </w:p>
        </w:tc>
      </w:tr>
      <w:tr>
        <w:tblPrEx>
          <w:tblCellMar>
            <w:top w:w="0" w:type="dxa"/>
            <w:left w:w="108" w:type="dxa"/>
            <w:bottom w:w="0" w:type="dxa"/>
            <w:right w:w="108" w:type="dxa"/>
          </w:tblCellMar>
        </w:tblPrEx>
        <w:trPr>
          <w:trHeight w:val="83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□被委托人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签名</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hint="eastAsia" w:ascii="宋体" w:hAnsi="宋体" w:eastAsia="宋体" w:cs="宋体"/>
                <w:color w:val="000000"/>
                <w:sz w:val="24"/>
                <w:szCs w:val="24"/>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填表日期</w:t>
            </w:r>
          </w:p>
        </w:tc>
        <w:tc>
          <w:tcPr>
            <w:tcW w:w="3172" w:type="dxa"/>
            <w:gridSpan w:val="2"/>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39"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000000"/>
                <w:sz w:val="24"/>
                <w:szCs w:val="24"/>
              </w:rPr>
            </w:pPr>
            <w:r>
              <w:rPr>
                <w:rFonts w:hint="eastAsia" w:ascii="黑体" w:hAnsi="黑体" w:eastAsia="黑体" w:cs="黑体"/>
                <w:b w:val="0"/>
                <w:bCs/>
                <w:kern w:val="2"/>
                <w:sz w:val="24"/>
                <w:szCs w:val="24"/>
                <w:lang w:val="en-US" w:eastAsia="zh-CN" w:bidi="ar-SA"/>
              </w:rPr>
              <w:t>以下内容由参保市经办机构填写</w:t>
            </w:r>
          </w:p>
        </w:tc>
      </w:tr>
      <w:tr>
        <w:tblPrEx>
          <w:tblCellMar>
            <w:top w:w="0" w:type="dxa"/>
            <w:left w:w="108" w:type="dxa"/>
            <w:bottom w:w="0" w:type="dxa"/>
            <w:right w:w="108" w:type="dxa"/>
          </w:tblCellMar>
        </w:tblPrEx>
        <w:trPr>
          <w:trHeight w:val="1107"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kern w:val="2"/>
                <w:sz w:val="24"/>
                <w:szCs w:val="24"/>
                <w:lang w:val="en-US" w:eastAsia="zh-CN" w:bidi="ar-SA"/>
              </w:rPr>
            </w:pPr>
            <w:r>
              <w:rPr>
                <w:rFonts w:hint="eastAsia" w:ascii="宋体" w:hAnsi="宋体" w:eastAsia="宋体" w:cs="宋体"/>
                <w:color w:val="auto"/>
                <w:kern w:val="2"/>
                <w:sz w:val="24"/>
                <w:szCs w:val="24"/>
                <w:lang w:val="en-US" w:eastAsia="zh-CN" w:bidi="ar-SA"/>
              </w:rPr>
              <w:t>备案有效期</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SA"/>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□1.长期有效    □2.参保缴费年度内有效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SA"/>
              </w:rPr>
            </w:pPr>
          </w:p>
          <w:p>
            <w:pPr>
              <w:jc w:val="both"/>
              <w:rPr>
                <w:rFonts w:hint="eastAsia" w:ascii="黑体" w:hAnsi="黑体" w:eastAsia="黑体" w:cs="黑体"/>
                <w:b w:val="0"/>
                <w:bCs/>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3.有效起止时间：____年____月____日至____年____月____日</w:t>
            </w:r>
          </w:p>
        </w:tc>
      </w:tr>
    </w:tbl>
    <w:p>
      <w:pP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备注：办理生育异地就医备案人员，其基本医疗保险同步备案至就医所在地。</w:t>
      </w:r>
    </w:p>
    <w:p>
      <w:pPr>
        <w:rPr>
          <w:rFonts w:hint="eastAsia" w:ascii="宋体" w:hAnsi="宋体" w:eastAsia="宋体" w:cs="宋体"/>
          <w:kern w:val="2"/>
          <w:sz w:val="24"/>
          <w:szCs w:val="24"/>
          <w:lang w:val="en-US" w:eastAsia="zh-CN" w:bidi="ar-SA"/>
        </w:rPr>
      </w:pPr>
    </w:p>
    <w:p>
      <w:r>
        <w:rPr>
          <w:rFonts w:hint="eastAsia" w:ascii="宋体" w:hAnsi="宋体" w:eastAsia="宋体" w:cs="宋体"/>
          <w:kern w:val="2"/>
          <w:sz w:val="24"/>
          <w:szCs w:val="24"/>
          <w:lang w:val="en-US" w:eastAsia="zh-CN" w:bidi="ar-SA"/>
        </w:rPr>
        <w:t xml:space="preserve">经办机构：         联系电话：          经办人：        </w:t>
      </w:r>
      <w:r>
        <w:rPr>
          <w:rFonts w:hint="eastAsia" w:ascii="宋体" w:hAnsi="宋体" w:cs="宋体"/>
          <w:kern w:val="2"/>
          <w:sz w:val="24"/>
          <w:szCs w:val="24"/>
          <w:lang w:val="en-US" w:eastAsia="zh-CN" w:bidi="ar-SA"/>
        </w:rPr>
        <w:t>经办</w:t>
      </w:r>
      <w:r>
        <w:rPr>
          <w:rFonts w:hint="eastAsia" w:ascii="宋体" w:hAnsi="宋体" w:eastAsia="宋体" w:cs="宋体"/>
          <w:kern w:val="2"/>
          <w:sz w:val="24"/>
          <w:szCs w:val="24"/>
          <w:lang w:val="en-US" w:eastAsia="zh-CN" w:bidi="ar-SA"/>
        </w:rPr>
        <w:t>日期：</w:t>
      </w:r>
    </w:p>
    <w:p>
      <w:pPr>
        <w:pStyle w:val="2"/>
        <w:rPr>
          <w:rFonts w:hint="eastAsia" w:ascii="Times New Roman" w:hAnsi="Times New Roman" w:eastAsia="仿宋_GB2312" w:cs="Times New Roman"/>
          <w:color w:val="auto"/>
          <w:kern w:val="2"/>
          <w:sz w:val="32"/>
          <w:szCs w:val="32"/>
          <w:lang w:val="en-US" w:eastAsia="zh-CN" w:bidi="ar-SA"/>
        </w:rPr>
        <w:sectPr>
          <w:footerReference r:id="rId4" w:type="default"/>
          <w:pgSz w:w="11906" w:h="16838"/>
          <w:pgMar w:top="2098" w:right="1587" w:bottom="2098" w:left="1587" w:header="851" w:footer="992" w:gutter="0"/>
          <w:pgNumType w:fmt="decimal"/>
          <w:cols w:space="72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288" w:hRule="atLeast"/>
        </w:trPr>
        <w:tc>
          <w:tcPr>
            <w:tcW w:w="13988"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附件2</w:t>
            </w: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广东省基本医疗保险省内异地就医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w:t>
            </w: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零星报销协办业务信息表</w:t>
            </w:r>
          </w:p>
          <w:p>
            <w:pPr>
              <w:pStyle w:val="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参保</w:t>
            </w:r>
            <w:r>
              <w:rPr>
                <w:rFonts w:hint="eastAsia" w:cs="Times New Roman"/>
                <w:color w:val="auto"/>
                <w:lang w:val="en-US" w:eastAsia="zh-CN"/>
              </w:rPr>
              <w:t>市</w:t>
            </w:r>
            <w:r>
              <w:rPr>
                <w:rFonts w:hint="default" w:ascii="Times New Roman" w:hAnsi="Times New Roman" w:cs="Times New Roman"/>
                <w:color w:val="auto"/>
                <w:lang w:val="en-US" w:eastAsia="zh-CN"/>
              </w:rPr>
              <w:t xml:space="preserve">经办机构（盖章）：                        </w:t>
            </w:r>
          </w:p>
          <w:tbl>
            <w:tblPr>
              <w:tblStyle w:val="7"/>
              <w:tblW w:w="13951" w:type="dxa"/>
              <w:tblInd w:w="-20" w:type="dxa"/>
              <w:tblLayout w:type="fixed"/>
              <w:tblCellMar>
                <w:top w:w="0" w:type="dxa"/>
                <w:left w:w="0" w:type="dxa"/>
                <w:bottom w:w="0" w:type="dxa"/>
                <w:right w:w="0" w:type="dxa"/>
              </w:tblCellMar>
            </w:tblPr>
            <w:tblGrid>
              <w:gridCol w:w="146"/>
              <w:gridCol w:w="269"/>
              <w:gridCol w:w="275"/>
              <w:gridCol w:w="642"/>
              <w:gridCol w:w="887"/>
              <w:gridCol w:w="834"/>
              <w:gridCol w:w="834"/>
              <w:gridCol w:w="1472"/>
              <w:gridCol w:w="1290"/>
              <w:gridCol w:w="1499"/>
              <w:gridCol w:w="1403"/>
              <w:gridCol w:w="965"/>
              <w:gridCol w:w="1141"/>
              <w:gridCol w:w="1141"/>
              <w:gridCol w:w="584"/>
              <w:gridCol w:w="569"/>
            </w:tblGrid>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序号 </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姓名</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证件</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号码</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业务</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类型</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机构</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代码</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定点医药</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机构名称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费用发生</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起始时间</w:t>
                  </w: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费用发生</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终止时间</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总费用（元）</w:t>
                  </w: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上传病历</w:t>
                  </w: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上传费用</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明细</w:t>
                  </w: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完成上传</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时间</w:t>
                  </w: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备注</w:t>
                  </w: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注：</w:t>
                  </w: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1.业务类型栏：填写</w:t>
                  </w:r>
                  <w:r>
                    <w:rPr>
                      <w:rFonts w:hint="eastAsia" w:ascii="Times New Roman" w:hAnsi="Times New Roman" w:eastAsia="仿宋_GB2312" w:cs="Times New Roman"/>
                      <w:i w:val="0"/>
                      <w:color w:val="auto"/>
                      <w:kern w:val="0"/>
                      <w:sz w:val="24"/>
                      <w:szCs w:val="24"/>
                      <w:u w:val="none"/>
                      <w:lang w:val="en-US" w:eastAsia="zh-CN" w:bidi="ar"/>
                    </w:rPr>
                    <w:t>生育医疗费用/计划生育医疗费用</w:t>
                  </w:r>
                  <w:r>
                    <w:rPr>
                      <w:rFonts w:hint="default" w:ascii="Times New Roman" w:hAnsi="Times New Roman" w:eastAsia="仿宋_GB2312" w:cs="Times New Roman"/>
                      <w:i w:val="0"/>
                      <w:color w:val="auto"/>
                      <w:kern w:val="0"/>
                      <w:sz w:val="24"/>
                      <w:szCs w:val="24"/>
                      <w:u w:val="none"/>
                      <w:lang w:val="en-US" w:eastAsia="zh-CN" w:bidi="ar"/>
                    </w:rPr>
                    <w:t>。</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2.机构代码栏:填写国家医疗保障业务信息编码标准规定的医疗机构代码或零售药店代码。</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3.费用发生起始（结束）时间栏：就医诊疗业务按医疗费用财政票据上显示的诊疗起止时间填写，格式为2021年1月</w:t>
                  </w:r>
                  <w:r>
                    <w:rPr>
                      <w:rFonts w:hint="eastAsia" w:ascii="Times New Roman" w:hAnsi="Times New Roman" w:eastAsia="仿宋_GB2312"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日。实际业务发生时间与票据上显示时间不一致的，按实际业务发生时间填写。</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4.总费用栏：填写财政票据或购药小票上显示的总金额。</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5.上传病历栏:确需上传病历帮助判断是否符合报销规定的，应在本栏明确需定点医疗机构上传该参保人员</w:t>
                  </w:r>
                  <w:r>
                    <w:rPr>
                      <w:rFonts w:hint="eastAsia" w:ascii="Times New Roman" w:hAnsi="Times New Roman" w:eastAsia="仿宋_GB2312" w:cs="Times New Roman"/>
                      <w:i w:val="0"/>
                      <w:color w:val="auto"/>
                      <w:kern w:val="0"/>
                      <w:sz w:val="24"/>
                      <w:szCs w:val="24"/>
                      <w:u w:val="none"/>
                      <w:lang w:val="en-US" w:eastAsia="zh-CN" w:bidi="ar"/>
                    </w:rPr>
                    <w:t>生育医疗费用、计划生育医疗费用</w:t>
                  </w:r>
                  <w:r>
                    <w:rPr>
                      <w:rFonts w:hint="default" w:ascii="Times New Roman" w:hAnsi="Times New Roman" w:eastAsia="仿宋_GB2312" w:cs="Times New Roman"/>
                      <w:i w:val="0"/>
                      <w:color w:val="auto"/>
                      <w:kern w:val="0"/>
                      <w:sz w:val="24"/>
                      <w:szCs w:val="24"/>
                      <w:u w:val="none"/>
                      <w:lang w:val="en-US" w:eastAsia="zh-CN" w:bidi="ar"/>
                    </w:rPr>
                    <w:t>等病历盖章（医保办）扫描件。仅需上传明细的，本栏填“否”</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6.上传费用明细：填写“是”，必要时可详细说明。</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7.完成上传时间栏：填写定点医疗机构须完成上传的截止时间，如2021年1月</w:t>
                  </w:r>
                  <w:r>
                    <w:rPr>
                      <w:rFonts w:hint="eastAsia" w:ascii="Times New Roman" w:hAnsi="Times New Roman" w:eastAsia="仿宋_GB2312"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日。原则上应预留5个工作日。</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8.每张财政票据或购药小票信息填写一条。</w:t>
                  </w:r>
                </w:p>
              </w:tc>
            </w:tr>
          </w:tbl>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填写人：</w:t>
            </w:r>
            <w:r>
              <w:rPr>
                <w:rStyle w:val="9"/>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sz w:val="24"/>
                <w:szCs w:val="24"/>
                <w:lang w:val="en-US" w:eastAsia="zh-CN" w:bidi="ar"/>
              </w:rPr>
              <w:t xml:space="preserve">联系电话：           </w:t>
            </w:r>
            <w:r>
              <w:rPr>
                <w:rStyle w:val="10"/>
                <w:rFonts w:hint="default" w:ascii="Times New Roman" w:hAnsi="Times New Roman" w:cs="Times New Roman"/>
                <w:color w:val="auto"/>
                <w:sz w:val="24"/>
                <w:szCs w:val="24"/>
                <w:lang w:val="en-US" w:eastAsia="zh-CN" w:bidi="ar"/>
              </w:rPr>
              <w:t xml:space="preserve">                            </w:t>
            </w:r>
            <w:r>
              <w:rPr>
                <w:rStyle w:val="10"/>
                <w:rFonts w:hint="default" w:ascii="Times New Roman" w:hAnsi="Times New Roman" w:eastAsia="宋体" w:cs="Times New Roman"/>
                <w:color w:val="auto"/>
                <w:sz w:val="24"/>
                <w:szCs w:val="24"/>
                <w:lang w:val="en-US" w:eastAsia="zh-CN" w:bidi="ar"/>
              </w:rPr>
              <w:t>填写日期：    年    月     日</w:t>
            </w: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sz w:val="24"/>
                <w:szCs w:val="24"/>
                <w:u w:val="none"/>
                <w:lang w:val="en-US"/>
              </w:rPr>
            </w:pPr>
          </w:p>
        </w:tc>
      </w:tr>
      <w:tr>
        <w:tblPrEx>
          <w:tblCellMar>
            <w:top w:w="0" w:type="dxa"/>
            <w:left w:w="0" w:type="dxa"/>
            <w:bottom w:w="0" w:type="dxa"/>
            <w:right w:w="0" w:type="dxa"/>
          </w:tblCellMar>
        </w:tblPrEx>
        <w:trPr>
          <w:trHeight w:val="288" w:hRule="atLeast"/>
        </w:trPr>
        <w:tc>
          <w:tcPr>
            <w:tcW w:w="13988" w:type="dxa"/>
            <w:vMerge w:val="continue"/>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黑体" w:cs="Times New Roman"/>
                <w:i w:val="0"/>
                <w:color w:val="auto"/>
                <w:sz w:val="24"/>
                <w:szCs w:val="24"/>
                <w:u w:val="none"/>
              </w:rPr>
            </w:pPr>
          </w:p>
        </w:tc>
      </w:tr>
    </w:tbl>
    <w:p>
      <w:pPr>
        <w:pStyle w:val="3"/>
        <w:rPr>
          <w:rFonts w:hint="default" w:ascii="Times New Roman" w:hAnsi="Times New Roman" w:eastAsia="仿宋_GB2312" w:cs="Times New Roman"/>
          <w:color w:val="auto"/>
          <w:sz w:val="32"/>
          <w:szCs w:val="32"/>
          <w:lang w:val="en-US" w:eastAsia="zh-CN"/>
        </w:rPr>
        <w:sectPr>
          <w:pgSz w:w="16838" w:h="11906" w:orient="landscape"/>
          <w:pgMar w:top="1803" w:right="1440" w:bottom="1803" w:left="1440" w:header="851" w:footer="992" w:gutter="0"/>
          <w:pgNumType w:fmt="decimal"/>
          <w:cols w:space="72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760" w:hRule="atLeast"/>
        </w:trPr>
        <w:tc>
          <w:tcPr>
            <w:tcW w:w="13988" w:type="dxa"/>
            <w:tcBorders>
              <w:top w:val="nil"/>
              <w:left w:val="nil"/>
              <w:bottom w:val="nil"/>
              <w:right w:val="nil"/>
            </w:tcBorders>
            <w:noWrap w:val="0"/>
            <w:tcMar>
              <w:top w:w="15" w:type="dxa"/>
              <w:left w:w="15" w:type="dxa"/>
              <w:right w:w="15" w:type="dxa"/>
            </w:tcMar>
            <w:vAlign w:val="center"/>
          </w:tcPr>
          <w:p>
            <w:pPr>
              <w:pStyle w:val="3"/>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附件3</w:t>
            </w:r>
          </w:p>
          <w:tbl>
            <w:tblPr>
              <w:tblStyle w:val="7"/>
              <w:tblW w:w="13956" w:type="dxa"/>
              <w:tblInd w:w="-15" w:type="dxa"/>
              <w:tblLayout w:type="fixed"/>
              <w:tblCellMar>
                <w:top w:w="0" w:type="dxa"/>
                <w:left w:w="0" w:type="dxa"/>
                <w:bottom w:w="0" w:type="dxa"/>
                <w:right w:w="0" w:type="dxa"/>
              </w:tblCellMar>
            </w:tblPr>
            <w:tblGrid>
              <w:gridCol w:w="15"/>
              <w:gridCol w:w="460"/>
              <w:gridCol w:w="515"/>
              <w:gridCol w:w="523"/>
              <w:gridCol w:w="499"/>
              <w:gridCol w:w="499"/>
              <w:gridCol w:w="902"/>
              <w:gridCol w:w="987"/>
              <w:gridCol w:w="900"/>
              <w:gridCol w:w="888"/>
              <w:gridCol w:w="2012"/>
              <w:gridCol w:w="1320"/>
              <w:gridCol w:w="793"/>
              <w:gridCol w:w="346"/>
              <w:gridCol w:w="944"/>
              <w:gridCol w:w="735"/>
              <w:gridCol w:w="209"/>
              <w:gridCol w:w="944"/>
              <w:gridCol w:w="465"/>
            </w:tblGrid>
            <w:tr>
              <w:tblPrEx>
                <w:tblCellMar>
                  <w:top w:w="0" w:type="dxa"/>
                  <w:left w:w="0" w:type="dxa"/>
                  <w:bottom w:w="0" w:type="dxa"/>
                  <w:right w:w="0" w:type="dxa"/>
                </w:tblCellMar>
              </w:tblPrEx>
              <w:trPr>
                <w:gridBefore w:val="1"/>
                <w:gridAfter w:val="1"/>
                <w:wBefore w:w="15" w:type="dxa"/>
                <w:wAfter w:w="465" w:type="dxa"/>
                <w:trHeight w:val="740" w:hRule="atLeast"/>
              </w:trPr>
              <w:tc>
                <w:tcPr>
                  <w:tcW w:w="1347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gridBefore w:val="1"/>
                <w:gridAfter w:val="1"/>
                <w:wBefore w:w="15" w:type="dxa"/>
                <w:wAfter w:w="465" w:type="dxa"/>
                <w:trHeight w:val="560" w:hRule="atLeast"/>
              </w:trPr>
              <w:tc>
                <w:tcPr>
                  <w:tcW w:w="1347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（医药机构申报一级表）</w:t>
                  </w:r>
                </w:p>
              </w:tc>
            </w:tr>
            <w:tr>
              <w:tblPrEx>
                <w:tblCellMar>
                  <w:top w:w="0" w:type="dxa"/>
                  <w:left w:w="0" w:type="dxa"/>
                  <w:bottom w:w="0" w:type="dxa"/>
                  <w:right w:w="0" w:type="dxa"/>
                </w:tblCellMar>
              </w:tblPrEx>
              <w:trPr>
                <w:gridBefore w:val="2"/>
                <w:wBefore w:w="475" w:type="dxa"/>
                <w:trHeight w:val="56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gridBefore w:val="2"/>
                <w:wBefore w:w="475" w:type="dxa"/>
                <w:trHeight w:val="56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gridBefore w:val="2"/>
                <w:wBefore w:w="475" w:type="dxa"/>
                <w:trHeight w:val="72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72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业务类别</w:t>
                  </w:r>
                </w:p>
              </w:tc>
              <w:tc>
                <w:tcPr>
                  <w:tcW w:w="49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49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90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医疗费用总额</w:t>
                  </w:r>
                </w:p>
              </w:tc>
              <w:tc>
                <w:tcPr>
                  <w:tcW w:w="987"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个人支付 金额</w:t>
                  </w:r>
                </w:p>
              </w:tc>
              <w:tc>
                <w:tcPr>
                  <w:tcW w:w="900"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888"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12"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医保记账</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金额合计</w:t>
                  </w:r>
                </w:p>
              </w:tc>
              <w:tc>
                <w:tcPr>
                  <w:tcW w:w="5756" w:type="dxa"/>
                  <w:gridSpan w:val="8"/>
                  <w:tcBorders>
                    <w:top w:val="nil"/>
                    <w:left w:val="nil"/>
                    <w:bottom w:val="single" w:color="000000" w:sz="4" w:space="0"/>
                    <w:right w:val="single" w:color="auto" w:sz="4" w:space="0"/>
                  </w:tcBorders>
                  <w:noWrap w:val="0"/>
                  <w:tcMar>
                    <w:top w:w="15" w:type="dxa"/>
                    <w:left w:w="15" w:type="dxa"/>
                    <w:right w:w="15" w:type="dxa"/>
                  </w:tcMar>
                  <w:vAlign w:val="bottom"/>
                </w:tcPr>
                <w:p>
                  <w:pPr>
                    <w:jc w:val="cente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87"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自费</w:t>
                  </w:r>
                </w:p>
              </w:tc>
              <w:tc>
                <w:tcPr>
                  <w:tcW w:w="8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自付</w:t>
                  </w:r>
                </w:p>
              </w:tc>
              <w:tc>
                <w:tcPr>
                  <w:tcW w:w="2012"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113" w:type="dxa"/>
                  <w:gridSpan w:val="2"/>
                  <w:vMerge w:val="restart"/>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基本医疗保险</w:t>
                  </w:r>
                </w:p>
              </w:tc>
              <w:tc>
                <w:tcPr>
                  <w:tcW w:w="3643"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87"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8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12"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113" w:type="dxa"/>
                  <w:gridSpan w:val="2"/>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2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统筹</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基金</w:t>
                  </w:r>
                </w:p>
              </w:tc>
              <w:tc>
                <w:tcPr>
                  <w:tcW w:w="1618"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个人</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账户</w:t>
                  </w:r>
                  <w:r>
                    <w:rPr>
                      <w:rFonts w:hint="eastAsia" w:ascii="Times New Roman" w:hAnsi="Times New Roman" w:eastAsia="黑体" w:cs="Times New Roman"/>
                      <w:i w:val="0"/>
                      <w:color w:val="auto"/>
                      <w:kern w:val="0"/>
                      <w:sz w:val="20"/>
                      <w:szCs w:val="20"/>
                      <w:u w:val="none"/>
                      <w:lang w:val="en-US" w:eastAsia="zh-CN" w:bidi="ar"/>
                    </w:rPr>
                    <w:t>（虚账）</w:t>
                  </w:r>
                </w:p>
              </w:tc>
            </w:tr>
            <w:tr>
              <w:tblPrEx>
                <w:tblCellMar>
                  <w:top w:w="0" w:type="dxa"/>
                  <w:left w:w="0" w:type="dxa"/>
                  <w:bottom w:w="0" w:type="dxa"/>
                  <w:right w:w="0" w:type="dxa"/>
                </w:tblCellMar>
              </w:tblPrEx>
              <w:trPr>
                <w:gridBefore w:val="2"/>
                <w:wBefore w:w="475" w:type="dxa"/>
                <w:trHeight w:val="8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rPr>
                  </w:pPr>
                  <w:r>
                    <w:rPr>
                      <w:rFonts w:hint="eastAsia" w:ascii="Times New Roman" w:hAnsi="Times New Roman" w:cs="Times New Roman"/>
                      <w:i w:val="0"/>
                      <w:color w:val="auto"/>
                      <w:kern w:val="0"/>
                      <w:sz w:val="20"/>
                      <w:szCs w:val="20"/>
                      <w:u w:val="none"/>
                      <w:lang w:val="en-US" w:eastAsia="zh-CN" w:bidi="ar"/>
                    </w:rPr>
                    <w:t>生育门诊</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8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rPr>
                  </w:pPr>
                  <w:r>
                    <w:rPr>
                      <w:rFonts w:hint="eastAsia" w:ascii="Times New Roman" w:hAnsi="Times New Roman" w:cs="Times New Roman"/>
                      <w:i w:val="0"/>
                      <w:color w:val="auto"/>
                      <w:kern w:val="0"/>
                      <w:sz w:val="20"/>
                      <w:szCs w:val="20"/>
                      <w:u w:val="none"/>
                      <w:lang w:val="en-US" w:eastAsia="zh-CN" w:bidi="ar"/>
                    </w:rPr>
                    <w:t>生育住院</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总计</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80" w:hRule="atLeast"/>
              </w:trPr>
              <w:tc>
                <w:tcPr>
                  <w:tcW w:w="5300" w:type="dxa"/>
                  <w:gridSpan w:val="9"/>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医药机构制表人：张三</w:t>
                  </w:r>
                </w:p>
              </w:tc>
              <w:tc>
                <w:tcPr>
                  <w:tcW w:w="422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firstLine="960" w:firstLineChars="4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医药机构复核人：李四</w:t>
                  </w:r>
                </w:p>
              </w:tc>
              <w:tc>
                <w:tcPr>
                  <w:tcW w:w="1139" w:type="dxa"/>
                  <w:gridSpan w:val="2"/>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gridSpan w:val="2"/>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80" w:hRule="atLeast"/>
              </w:trPr>
              <w:tc>
                <w:tcPr>
                  <w:tcW w:w="5300" w:type="dxa"/>
                  <w:gridSpan w:val="9"/>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确认申报日期：2021年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月10日</w:t>
                  </w:r>
                </w:p>
              </w:tc>
              <w:tc>
                <w:tcPr>
                  <w:tcW w:w="422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firstLine="960" w:firstLineChars="4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医药机构财务部门联系电话：</w:t>
                  </w:r>
                </w:p>
              </w:tc>
              <w:tc>
                <w:tcPr>
                  <w:tcW w:w="1139"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 xml:space="preserve">    </w:t>
                  </w:r>
                  <w:r>
                    <w:rPr>
                      <w:rFonts w:hint="default" w:ascii="Times New Roman" w:hAnsi="Times New Roman" w:eastAsia="宋体" w:cs="Times New Roman"/>
                      <w:i w:val="0"/>
                      <w:color w:val="auto"/>
                      <w:kern w:val="0"/>
                      <w:sz w:val="20"/>
                      <w:szCs w:val="20"/>
                      <w:u w:val="none"/>
                      <w:lang w:val="en-US" w:eastAsia="zh-CN" w:bidi="ar"/>
                    </w:rPr>
                    <w:t>备注</w:t>
                  </w: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1.结算日期以自然月份的1日零时至月度最后一日24时为准。</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2.个人支付金额=个人自费+个人自付。</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3.个人自付归集个人先自付金额和各保险共付段中的自付金额（含超限额自付金额）</w:t>
                  </w:r>
                  <w:r>
                    <w:rPr>
                      <w:rFonts w:hint="eastAsia" w:ascii="Times New Roman" w:hAnsi="Times New Roman" w:cs="Times New Roman"/>
                      <w:i w:val="0"/>
                      <w:color w:val="auto"/>
                      <w:kern w:val="0"/>
                      <w:sz w:val="20"/>
                      <w:szCs w:val="20"/>
                      <w:u w:val="none"/>
                      <w:lang w:val="en-US" w:eastAsia="zh-CN" w:bidi="ar"/>
                    </w:rPr>
                    <w:t>。</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4</w:t>
                  </w:r>
                  <w:r>
                    <w:rPr>
                      <w:rFonts w:hint="default" w:ascii="Times New Roman" w:hAnsi="Times New Roman" w:eastAsia="宋体" w:cs="Times New Roman"/>
                      <w:i w:val="0"/>
                      <w:color w:val="auto"/>
                      <w:kern w:val="0"/>
                      <w:sz w:val="20"/>
                      <w:szCs w:val="20"/>
                      <w:u w:val="none"/>
                      <w:lang w:val="en-US" w:eastAsia="zh-CN" w:bidi="ar"/>
                    </w:rPr>
                    <w:t>.基本医疗保险=统筹基金+个人账户</w:t>
                  </w:r>
                  <w:r>
                    <w:rPr>
                      <w:rFonts w:hint="eastAsia" w:ascii="Times New Roman" w:hAnsi="Times New Roman" w:cs="Times New Roman"/>
                      <w:i w:val="0"/>
                      <w:color w:val="auto"/>
                      <w:kern w:val="0"/>
                      <w:sz w:val="20"/>
                      <w:szCs w:val="20"/>
                      <w:u w:val="none"/>
                      <w:lang w:val="en-US" w:eastAsia="zh-CN" w:bidi="ar"/>
                    </w:rPr>
                    <w:t>（虚账）。</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5</w:t>
                  </w:r>
                  <w:r>
                    <w:rPr>
                      <w:rFonts w:hint="default" w:ascii="Times New Roman" w:hAnsi="Times New Roman" w:eastAsia="宋体" w:cs="Times New Roman"/>
                      <w:i w:val="0"/>
                      <w:color w:val="auto"/>
                      <w:kern w:val="0"/>
                      <w:sz w:val="20"/>
                      <w:szCs w:val="20"/>
                      <w:u w:val="none"/>
                      <w:lang w:val="en-US" w:eastAsia="zh-CN" w:bidi="ar"/>
                    </w:rPr>
                    <w:t>.个人账户归集基本医疗保险个人账户支付的医疗费</w:t>
                  </w:r>
                  <w:r>
                    <w:rPr>
                      <w:rFonts w:hint="eastAsia" w:ascii="Times New Roman" w:hAnsi="Times New Roman" w:cs="Times New Roman"/>
                      <w:i w:val="0"/>
                      <w:color w:val="auto"/>
                      <w:kern w:val="0"/>
                      <w:sz w:val="20"/>
                      <w:szCs w:val="20"/>
                      <w:u w:val="none"/>
                      <w:lang w:val="en-US" w:eastAsia="zh-CN" w:bidi="ar"/>
                    </w:rPr>
                    <w:t>。</w:t>
                  </w:r>
                </w:p>
              </w:tc>
            </w:tr>
          </w:tbl>
          <w:p>
            <w:pPr>
              <w:pStyle w:val="3"/>
              <w:rPr>
                <w:rFonts w:hint="default" w:ascii="Times New Roman" w:hAnsi="Times New Roman" w:eastAsia="方正小标宋简体" w:cs="Times New Roman"/>
                <w:i w:val="0"/>
                <w:color w:val="auto"/>
                <w:sz w:val="40"/>
                <w:szCs w:val="40"/>
                <w:u w:val="none"/>
              </w:rPr>
            </w:pPr>
          </w:p>
        </w:tc>
      </w:tr>
    </w:tbl>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附件4</w:t>
      </w:r>
    </w:p>
    <w:tbl>
      <w:tblPr>
        <w:tblStyle w:val="7"/>
        <w:tblW w:w="14173" w:type="dxa"/>
        <w:tblInd w:w="0" w:type="dxa"/>
        <w:tblLayout w:type="fixed"/>
        <w:tblCellMar>
          <w:top w:w="0" w:type="dxa"/>
          <w:left w:w="0" w:type="dxa"/>
          <w:bottom w:w="0" w:type="dxa"/>
          <w:right w:w="0" w:type="dxa"/>
        </w:tblCellMar>
      </w:tblPr>
      <w:tblGrid>
        <w:gridCol w:w="439"/>
        <w:gridCol w:w="505"/>
        <w:gridCol w:w="675"/>
        <w:gridCol w:w="631"/>
        <w:gridCol w:w="413"/>
        <w:gridCol w:w="450"/>
        <w:gridCol w:w="500"/>
        <w:gridCol w:w="650"/>
        <w:gridCol w:w="475"/>
        <w:gridCol w:w="650"/>
        <w:gridCol w:w="662"/>
        <w:gridCol w:w="738"/>
        <w:gridCol w:w="837"/>
        <w:gridCol w:w="950"/>
        <w:gridCol w:w="1163"/>
        <w:gridCol w:w="1087"/>
        <w:gridCol w:w="1150"/>
        <w:gridCol w:w="1413"/>
        <w:gridCol w:w="785"/>
      </w:tblGrid>
      <w:tr>
        <w:tblPrEx>
          <w:tblCellMar>
            <w:top w:w="0" w:type="dxa"/>
            <w:left w:w="0" w:type="dxa"/>
            <w:bottom w:w="0" w:type="dxa"/>
            <w:right w:w="0" w:type="dxa"/>
          </w:tblCellMar>
        </w:tblPrEx>
        <w:trPr>
          <w:trHeight w:val="740" w:hRule="atLeast"/>
        </w:trPr>
        <w:tc>
          <w:tcPr>
            <w:tcW w:w="14173"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trHeight w:val="560" w:hRule="atLeast"/>
        </w:trPr>
        <w:tc>
          <w:tcPr>
            <w:tcW w:w="14173"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（医药机构申报二级表）</w:t>
            </w:r>
          </w:p>
        </w:tc>
      </w:tr>
      <w:tr>
        <w:tblPrEx>
          <w:tblCellMar>
            <w:top w:w="0" w:type="dxa"/>
            <w:left w:w="0" w:type="dxa"/>
            <w:bottom w:w="0" w:type="dxa"/>
            <w:right w:w="0" w:type="dxa"/>
          </w:tblCellMar>
        </w:tblPrEx>
        <w:trPr>
          <w:trHeight w:val="286" w:hRule="atLeast"/>
        </w:trPr>
        <w:tc>
          <w:tcPr>
            <w:tcW w:w="762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名称：</w:t>
            </w:r>
          </w:p>
        </w:tc>
        <w:tc>
          <w:tcPr>
            <w:tcW w:w="435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业务交接号：</w:t>
            </w:r>
          </w:p>
        </w:tc>
        <w:tc>
          <w:tcPr>
            <w:tcW w:w="2198" w:type="dxa"/>
            <w:gridSpan w:val="2"/>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286" w:hRule="atLeast"/>
        </w:trPr>
        <w:tc>
          <w:tcPr>
            <w:tcW w:w="762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代码：</w:t>
            </w:r>
          </w:p>
        </w:tc>
        <w:tc>
          <w:tcPr>
            <w:tcW w:w="435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申报结算日期：2021-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-01至2021-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-30</w:t>
            </w:r>
          </w:p>
        </w:tc>
        <w:tc>
          <w:tcPr>
            <w:tcW w:w="2198"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金额单位：元（保留两位小数）</w:t>
            </w:r>
          </w:p>
        </w:tc>
      </w:tr>
      <w:tr>
        <w:tblPrEx>
          <w:tblCellMar>
            <w:top w:w="0" w:type="dxa"/>
            <w:left w:w="0" w:type="dxa"/>
            <w:bottom w:w="0" w:type="dxa"/>
            <w:right w:w="0" w:type="dxa"/>
          </w:tblCellMar>
        </w:tblPrEx>
        <w:trPr>
          <w:trHeight w:val="52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序号</w:t>
            </w: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业务</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待遇类型</w:t>
            </w:r>
          </w:p>
        </w:tc>
        <w:tc>
          <w:tcPr>
            <w:tcW w:w="6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人员类别</w:t>
            </w:r>
          </w:p>
        </w:tc>
        <w:tc>
          <w:tcPr>
            <w:tcW w:w="4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人数</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人次</w:t>
            </w:r>
          </w:p>
        </w:tc>
        <w:tc>
          <w:tcPr>
            <w:tcW w:w="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诊疗天数</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医疗费   总金额</w:t>
            </w:r>
          </w:p>
        </w:tc>
        <w:tc>
          <w:tcPr>
            <w:tcW w:w="4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自费  金额</w:t>
            </w:r>
          </w:p>
        </w:tc>
        <w:tc>
          <w:tcPr>
            <w:tcW w:w="28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个人先自付金额</w:t>
            </w:r>
          </w:p>
        </w:tc>
        <w:tc>
          <w:tcPr>
            <w:tcW w:w="32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基本医疗保险</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共付段</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记账金额合计</w:t>
            </w:r>
          </w:p>
        </w:tc>
        <w:tc>
          <w:tcPr>
            <w:tcW w:w="14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是否互联网就医</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备注</w:t>
            </w:r>
          </w:p>
        </w:tc>
      </w:tr>
      <w:tr>
        <w:tblPrEx>
          <w:tblCellMar>
            <w:top w:w="0" w:type="dxa"/>
            <w:left w:w="0" w:type="dxa"/>
            <w:bottom w:w="0" w:type="dxa"/>
            <w:right w:w="0" w:type="dxa"/>
          </w:tblCellMar>
        </w:tblPrEx>
        <w:trPr>
          <w:trHeight w:val="170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起付线</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药品</w:t>
            </w: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医疗服务项目</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医用耗材</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统筹记账</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个人账户支付金额（虚账）</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自付金额（含超限额自付）</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4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产前检查</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黑体" w:hAnsi="黑体" w:eastAsia="黑体" w:cs="黑体"/>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2</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放</w:t>
            </w:r>
            <w:r>
              <w:rPr>
                <w:rFonts w:hint="eastAsia" w:ascii="Times New Roman" w:hAnsi="Times New Roman" w:eastAsia="黑体" w:cs="Times New Roman"/>
                <w:i w:val="0"/>
                <w:color w:val="auto"/>
                <w:kern w:val="0"/>
                <w:sz w:val="16"/>
                <w:szCs w:val="16"/>
                <w:u w:val="none"/>
                <w:lang w:val="en-US" w:eastAsia="zh-CN" w:bidi="ar"/>
              </w:rPr>
              <w:t>置（或取出）宫内节育</w:t>
            </w:r>
            <w:r>
              <w:rPr>
                <w:rFonts w:hint="eastAsia" w:ascii="Times New Roman" w:hAnsi="Times New Roman" w:eastAsia="黑体" w:cs="Times New Roman"/>
                <w:i w:val="0"/>
                <w:color w:val="auto"/>
                <w:sz w:val="16"/>
                <w:szCs w:val="16"/>
                <w:u w:val="none"/>
                <w:lang w:val="en-US" w:eastAsia="zh-CN"/>
              </w:rPr>
              <w:t>器</w:t>
            </w:r>
          </w:p>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3</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输卵管结扎</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4</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输卵管复通</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5</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输精管结扎</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6</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kern w:val="0"/>
                <w:sz w:val="16"/>
                <w:szCs w:val="16"/>
                <w:u w:val="none"/>
                <w:lang w:val="en-US" w:eastAsia="zh-CN" w:bidi="ar"/>
              </w:rPr>
              <w:t>输精管复通</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7</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人工流产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8</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生育门诊</w:t>
            </w:r>
          </w:p>
          <w:p>
            <w:pPr>
              <w:jc w:val="center"/>
              <w:rPr>
                <w:rFonts w:hint="default" w:ascii="Times New Roman" w:hAnsi="Times New Roman" w:eastAsia="黑体" w:cs="Times New Roman"/>
                <w:i w:val="0"/>
                <w:color w:val="auto"/>
                <w:kern w:val="2"/>
                <w:sz w:val="16"/>
                <w:szCs w:val="16"/>
                <w:u w:val="none"/>
                <w:lang w:val="en-US" w:eastAsia="zh-CN" w:bidi="ar-SA"/>
              </w:rPr>
            </w:pP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r>
              <w:rPr>
                <w:rFonts w:hint="default" w:ascii="Times New Roman" w:hAnsi="Times New Roman" w:eastAsia="黑体" w:cs="Times New Roman"/>
                <w:i w:val="0"/>
                <w:color w:val="auto"/>
                <w:kern w:val="0"/>
                <w:sz w:val="16"/>
                <w:szCs w:val="16"/>
                <w:u w:val="none"/>
                <w:lang w:val="en-US" w:eastAsia="zh-CN" w:bidi="ar"/>
              </w:rPr>
              <w:t>全部</w:t>
            </w:r>
            <w:r>
              <w:rPr>
                <w:rFonts w:hint="eastAsia" w:ascii="Times New Roman" w:hAnsi="Times New Roman" w:eastAsia="黑体" w:cs="Times New Roman"/>
                <w:i w:val="0"/>
                <w:color w:val="auto"/>
                <w:sz w:val="16"/>
                <w:szCs w:val="16"/>
                <w:u w:val="none"/>
                <w:lang w:val="en-US" w:eastAsia="zh-CN"/>
              </w:rPr>
              <w:t>生育门诊</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r>
              <w:rPr>
                <w:rFonts w:hint="default" w:ascii="Times New Roman" w:hAnsi="Times New Roman" w:eastAsia="黑体" w:cs="Times New Roman"/>
                <w:i w:val="0"/>
                <w:color w:val="auto"/>
                <w:kern w:val="0"/>
                <w:sz w:val="16"/>
                <w:szCs w:val="16"/>
                <w:u w:val="none"/>
                <w:lang w:val="en-US" w:eastAsia="zh-CN" w:bidi="ar"/>
              </w:rPr>
              <w:t>全部</w:t>
            </w:r>
            <w:r>
              <w:rPr>
                <w:rFonts w:hint="eastAsia" w:ascii="Times New Roman" w:hAnsi="Times New Roman" w:eastAsia="黑体" w:cs="Times New Roman"/>
                <w:i w:val="0"/>
                <w:color w:val="auto"/>
                <w:sz w:val="16"/>
                <w:szCs w:val="16"/>
                <w:u w:val="none"/>
                <w:lang w:val="en-US" w:eastAsia="zh-CN"/>
              </w:rPr>
              <w:t>生育门诊</w:t>
            </w:r>
            <w:r>
              <w:rPr>
                <w:rFonts w:hint="default" w:ascii="Times New Roman" w:hAnsi="Times New Roman" w:eastAsia="黑体"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9</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终止妊娠（含宫外孕终止妊娠）</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10</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顺产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11</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lang w:val="en-US"/>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r>
              <w:rPr>
                <w:rFonts w:hint="eastAsia" w:ascii="Times New Roman" w:hAnsi="Times New Roman" w:eastAsia="黑体" w:cs="Times New Roman"/>
                <w:i w:val="0"/>
                <w:color w:val="auto"/>
                <w:sz w:val="16"/>
                <w:szCs w:val="16"/>
                <w:u w:val="none"/>
                <w:lang w:val="en-US" w:eastAsia="zh-CN"/>
              </w:rPr>
              <w:t>生育住院</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剖宫产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12</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p>
        </w:tc>
        <w:tc>
          <w:tcPr>
            <w:tcW w:w="5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16"/>
                <w:szCs w:val="16"/>
                <w:u w:val="none"/>
                <w:lang w:val="en-US" w:eastAsia="zh-CN" w:bidi="ar"/>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人工流产</w:t>
            </w:r>
          </w:p>
          <w:p>
            <w:pPr>
              <w:jc w:val="center"/>
              <w:rPr>
                <w:rFonts w:hint="eastAsia" w:ascii="Times New Roman" w:hAnsi="Times New Roman" w:eastAsia="仿宋_GB2312" w:cs="Times New Roman"/>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13</w:t>
            </w:r>
          </w:p>
          <w:p>
            <w:pPr>
              <w:jc w:val="center"/>
              <w:rPr>
                <w:rFonts w:hint="default" w:ascii="Times New Roman" w:hAnsi="Times New Roman" w:eastAsia="宋体" w:cs="Times New Roman"/>
                <w:i w:val="0"/>
                <w:color w:val="auto"/>
                <w:sz w:val="16"/>
                <w:szCs w:val="16"/>
                <w:u w:val="none"/>
                <w:lang w:val="en-US" w:eastAsia="zh-CN"/>
              </w:rPr>
            </w:pPr>
          </w:p>
        </w:tc>
        <w:tc>
          <w:tcPr>
            <w:tcW w:w="50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jc w:val="center"/>
              <w:rPr>
                <w:rFonts w:hint="eastAsia" w:ascii="Times New Roman" w:hAnsi="Times New Roman" w:eastAsia="黑体" w:cs="Times New Roman"/>
                <w:i w:val="0"/>
                <w:color w:val="auto"/>
                <w:sz w:val="16"/>
                <w:szCs w:val="16"/>
                <w:u w:val="none"/>
                <w:lang w:val="en-US" w:eastAsia="zh-CN"/>
              </w:rPr>
            </w:pPr>
          </w:p>
        </w:tc>
        <w:tc>
          <w:tcPr>
            <w:tcW w:w="67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引产</w:t>
            </w:r>
          </w:p>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kern w:val="2"/>
                <w:sz w:val="16"/>
                <w:szCs w:val="16"/>
                <w:u w:val="none"/>
                <w:lang w:val="en-US" w:eastAsia="zh-CN" w:bidi="ar-SA"/>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14</w:t>
            </w:r>
          </w:p>
          <w:p>
            <w:pPr>
              <w:jc w:val="center"/>
              <w:rPr>
                <w:rFonts w:hint="default" w:ascii="Times New Roman" w:hAnsi="Times New Roman" w:eastAsia="宋体" w:cs="Times New Roman"/>
                <w:i w:val="0"/>
                <w:color w:val="auto"/>
                <w:sz w:val="16"/>
                <w:szCs w:val="16"/>
                <w:u w:val="none"/>
              </w:rPr>
            </w:pPr>
          </w:p>
        </w:tc>
        <w:tc>
          <w:tcPr>
            <w:tcW w:w="50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jc w:val="center"/>
              <w:rPr>
                <w:rFonts w:hint="default" w:ascii="Times New Roman" w:hAnsi="Times New Roman" w:eastAsia="黑体" w:cs="Times New Roman"/>
                <w:i w:val="0"/>
                <w:color w:val="auto"/>
                <w:sz w:val="16"/>
                <w:szCs w:val="16"/>
                <w:u w:val="none"/>
              </w:rPr>
            </w:pPr>
          </w:p>
        </w:tc>
        <w:tc>
          <w:tcPr>
            <w:tcW w:w="67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全部生育住院</w:t>
            </w: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1306" w:type="dxa"/>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全部生育住院小计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kern w:val="2"/>
                <w:sz w:val="16"/>
                <w:szCs w:val="16"/>
                <w:u w:val="none"/>
                <w:lang w:val="en-US" w:eastAsia="zh-CN" w:bidi="ar-SA"/>
              </w:rPr>
              <w:t>15</w:t>
            </w:r>
          </w:p>
        </w:tc>
        <w:tc>
          <w:tcPr>
            <w:tcW w:w="1811" w:type="dxa"/>
            <w:gridSpan w:val="3"/>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default" w:ascii="Times New Roman" w:hAnsi="Times New Roman" w:eastAsia="宋体" w:cs="Times New Roman"/>
                <w:i w:val="0"/>
                <w:color w:val="auto"/>
                <w:kern w:val="0"/>
                <w:sz w:val="16"/>
                <w:szCs w:val="16"/>
                <w:u w:val="none"/>
                <w:lang w:val="en-US" w:eastAsia="zh-CN" w:bidi="ar"/>
              </w:rPr>
              <w:t>合计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80" w:hRule="atLeast"/>
        </w:trPr>
        <w:tc>
          <w:tcPr>
            <w:tcW w:w="4263" w:type="dxa"/>
            <w:gridSpan w:val="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w:t>
            </w:r>
            <w:r>
              <w:rPr>
                <w:rFonts w:hint="default" w:ascii="Times New Roman" w:hAnsi="Times New Roman" w:cs="Times New Roman"/>
                <w:i w:val="0"/>
                <w:color w:val="auto"/>
                <w:kern w:val="0"/>
                <w:sz w:val="16"/>
                <w:szCs w:val="16"/>
                <w:u w:val="none"/>
                <w:lang w:val="en-US" w:eastAsia="zh-CN" w:bidi="ar"/>
              </w:rPr>
              <w:t>制表</w:t>
            </w:r>
            <w:r>
              <w:rPr>
                <w:rFonts w:hint="default" w:ascii="Times New Roman" w:hAnsi="Times New Roman" w:eastAsia="宋体" w:cs="Times New Roman"/>
                <w:i w:val="0"/>
                <w:color w:val="auto"/>
                <w:kern w:val="0"/>
                <w:sz w:val="16"/>
                <w:szCs w:val="16"/>
                <w:u w:val="none"/>
                <w:lang w:val="en-US" w:eastAsia="zh-CN" w:bidi="ar"/>
              </w:rPr>
              <w:t>人：张三</w:t>
            </w:r>
          </w:p>
        </w:tc>
        <w:tc>
          <w:tcPr>
            <w:tcW w:w="475"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650"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662"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8123" w:type="dxa"/>
            <w:gridSpan w:val="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医药机构复核人：李四</w:t>
            </w:r>
          </w:p>
        </w:tc>
      </w:tr>
      <w:tr>
        <w:tblPrEx>
          <w:tblCellMar>
            <w:top w:w="0" w:type="dxa"/>
            <w:left w:w="0" w:type="dxa"/>
            <w:bottom w:w="0" w:type="dxa"/>
            <w:right w:w="0" w:type="dxa"/>
          </w:tblCellMar>
        </w:tblPrEx>
        <w:trPr>
          <w:trHeight w:val="480" w:hRule="atLeast"/>
        </w:trPr>
        <w:tc>
          <w:tcPr>
            <w:tcW w:w="6050"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确认申报日期：2021年</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月10日</w:t>
            </w:r>
          </w:p>
        </w:tc>
        <w:tc>
          <w:tcPr>
            <w:tcW w:w="8123"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医药机构财务部门联系电话：</w:t>
            </w:r>
          </w:p>
        </w:tc>
      </w:tr>
      <w:tr>
        <w:tblPrEx>
          <w:tblCellMar>
            <w:top w:w="0" w:type="dxa"/>
            <w:left w:w="0" w:type="dxa"/>
            <w:bottom w:w="0" w:type="dxa"/>
            <w:right w:w="0" w:type="dxa"/>
          </w:tblCellMar>
        </w:tblPrEx>
        <w:trPr>
          <w:trHeight w:val="418" w:hRule="atLeast"/>
        </w:trPr>
        <w:tc>
          <w:tcPr>
            <w:tcW w:w="4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备注</w:t>
            </w:r>
          </w:p>
        </w:tc>
        <w:tc>
          <w:tcPr>
            <w:tcW w:w="13734" w:type="dxa"/>
            <w:gridSpan w:val="1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1.结算日期以自然月份的1日零时至月度最后一日24时为准</w:t>
            </w:r>
            <w:r>
              <w:rPr>
                <w:rFonts w:hint="eastAsia" w:ascii="Times New Roman" w:hAnsi="Times New Roman" w:cs="Times New Roman"/>
                <w:i w:val="0"/>
                <w:color w:val="auto"/>
                <w:kern w:val="0"/>
                <w:sz w:val="16"/>
                <w:szCs w:val="16"/>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附件5 </w:t>
      </w:r>
    </w:p>
    <w:tbl>
      <w:tblPr>
        <w:tblStyle w:val="7"/>
        <w:tblW w:w="13988" w:type="dxa"/>
        <w:tblInd w:w="0" w:type="dxa"/>
        <w:tblLayout w:type="fixed"/>
        <w:tblCellMar>
          <w:top w:w="0" w:type="dxa"/>
          <w:left w:w="0" w:type="dxa"/>
          <w:bottom w:w="0" w:type="dxa"/>
          <w:right w:w="0" w:type="dxa"/>
        </w:tblCellMar>
      </w:tblPr>
      <w:tblGrid>
        <w:gridCol w:w="352"/>
        <w:gridCol w:w="395"/>
        <w:gridCol w:w="210"/>
        <w:gridCol w:w="210"/>
        <w:gridCol w:w="234"/>
        <w:gridCol w:w="247"/>
        <w:gridCol w:w="321"/>
        <w:gridCol w:w="240"/>
        <w:gridCol w:w="611"/>
        <w:gridCol w:w="514"/>
        <w:gridCol w:w="285"/>
        <w:gridCol w:w="285"/>
        <w:gridCol w:w="375"/>
        <w:gridCol w:w="345"/>
        <w:gridCol w:w="345"/>
        <w:gridCol w:w="320"/>
        <w:gridCol w:w="346"/>
        <w:gridCol w:w="259"/>
        <w:gridCol w:w="236"/>
        <w:gridCol w:w="120"/>
        <w:gridCol w:w="475"/>
        <w:gridCol w:w="438"/>
        <w:gridCol w:w="600"/>
        <w:gridCol w:w="700"/>
        <w:gridCol w:w="837"/>
        <w:gridCol w:w="688"/>
        <w:gridCol w:w="800"/>
        <w:gridCol w:w="950"/>
        <w:gridCol w:w="875"/>
        <w:gridCol w:w="600"/>
        <w:gridCol w:w="775"/>
      </w:tblGrid>
      <w:tr>
        <w:tblPrEx>
          <w:tblCellMar>
            <w:top w:w="0" w:type="dxa"/>
            <w:left w:w="0" w:type="dxa"/>
            <w:bottom w:w="0" w:type="dxa"/>
            <w:right w:w="0" w:type="dxa"/>
          </w:tblCellMar>
        </w:tblPrEx>
        <w:trPr>
          <w:trHeight w:val="740" w:hRule="atLeast"/>
        </w:trPr>
        <w:tc>
          <w:tcPr>
            <w:tcW w:w="13988" w:type="dxa"/>
            <w:gridSpan w:val="3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trHeight w:val="560" w:hRule="atLeast"/>
        </w:trPr>
        <w:tc>
          <w:tcPr>
            <w:tcW w:w="13988" w:type="dxa"/>
            <w:gridSpan w:val="3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（医药机构申报三级表）</w:t>
            </w:r>
          </w:p>
        </w:tc>
      </w:tr>
      <w:tr>
        <w:tblPrEx>
          <w:tblCellMar>
            <w:top w:w="0" w:type="dxa"/>
            <w:left w:w="0" w:type="dxa"/>
            <w:bottom w:w="0" w:type="dxa"/>
            <w:right w:w="0" w:type="dxa"/>
          </w:tblCellMar>
        </w:tblPrEx>
        <w:trPr>
          <w:trHeight w:val="34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名称：</w:t>
            </w:r>
          </w:p>
        </w:tc>
        <w:tc>
          <w:tcPr>
            <w:tcW w:w="560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业务交接号：</w:t>
            </w:r>
          </w:p>
        </w:tc>
        <w:tc>
          <w:tcPr>
            <w:tcW w:w="2250" w:type="dxa"/>
            <w:gridSpan w:val="3"/>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34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代码：</w:t>
            </w:r>
          </w:p>
        </w:tc>
        <w:tc>
          <w:tcPr>
            <w:tcW w:w="560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申报结算日期：2021-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-01至2021-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-30</w:t>
            </w:r>
          </w:p>
        </w:tc>
        <w:tc>
          <w:tcPr>
            <w:tcW w:w="225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金额单位：元（保留两位小数）</w:t>
            </w:r>
          </w:p>
        </w:tc>
      </w:tr>
      <w:tr>
        <w:tblPrEx>
          <w:tblCellMar>
            <w:top w:w="0" w:type="dxa"/>
            <w:left w:w="0" w:type="dxa"/>
            <w:bottom w:w="0" w:type="dxa"/>
            <w:right w:w="0" w:type="dxa"/>
          </w:tblCellMar>
        </w:tblPrEx>
        <w:trPr>
          <w:trHeight w:val="680" w:hRule="atLeast"/>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序号</w:t>
            </w:r>
          </w:p>
        </w:tc>
        <w:tc>
          <w:tcPr>
            <w:tcW w:w="3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姓名</w:t>
            </w:r>
          </w:p>
        </w:tc>
        <w:tc>
          <w:tcPr>
            <w:tcW w:w="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性别</w:t>
            </w:r>
          </w:p>
        </w:tc>
        <w:tc>
          <w:tcPr>
            <w:tcW w:w="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年龄</w:t>
            </w:r>
          </w:p>
        </w:tc>
        <w:tc>
          <w:tcPr>
            <w:tcW w:w="2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身份证件号码</w:t>
            </w:r>
          </w:p>
        </w:tc>
        <w:tc>
          <w:tcPr>
            <w:tcW w:w="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人员类别</w:t>
            </w:r>
          </w:p>
        </w:tc>
        <w:tc>
          <w:tcPr>
            <w:tcW w:w="3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定点医疗机构代码</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就医登记号</w:t>
            </w:r>
          </w:p>
        </w:tc>
        <w:tc>
          <w:tcPr>
            <w:tcW w:w="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业务</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待遇</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2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就医开始日期</w:t>
            </w:r>
          </w:p>
        </w:tc>
        <w:tc>
          <w:tcPr>
            <w:tcW w:w="2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就医结束日期</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诊疗天数</w:t>
            </w:r>
          </w:p>
        </w:tc>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结算日期</w:t>
            </w:r>
          </w:p>
        </w:tc>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生育诊断</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医疗费总金额</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自费金额</w:t>
            </w:r>
          </w:p>
        </w:tc>
        <w:tc>
          <w:tcPr>
            <w:tcW w:w="15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个人先自付</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金额</w:t>
            </w:r>
          </w:p>
        </w:tc>
        <w:tc>
          <w:tcPr>
            <w:tcW w:w="21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基本医疗保险共付段</w:t>
            </w:r>
          </w:p>
        </w:tc>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记账金额合计</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是否属于待遇冻结</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是否属于第三方责任</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是否属于转诊业务</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是否互联网就医</w:t>
            </w:r>
          </w:p>
        </w:tc>
        <w:tc>
          <w:tcPr>
            <w:tcW w:w="7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备注</w:t>
            </w:r>
          </w:p>
        </w:tc>
      </w:tr>
      <w:tr>
        <w:tblPrEx>
          <w:tblCellMar>
            <w:top w:w="0" w:type="dxa"/>
            <w:left w:w="0" w:type="dxa"/>
            <w:bottom w:w="0" w:type="dxa"/>
            <w:right w:w="0" w:type="dxa"/>
          </w:tblCellMar>
        </w:tblPrEx>
        <w:trPr>
          <w:trHeight w:val="1860" w:hRule="atLeast"/>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起付线</w:t>
            </w: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药品</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医疗服务项目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医用耗材</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统筹记账</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个人账户支付金额（虚账）</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自付金额（含超限额自付）</w:t>
            </w:r>
          </w:p>
        </w:tc>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2940" w:hRule="atLeast"/>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1</w:t>
            </w:r>
          </w:p>
        </w:tc>
        <w:tc>
          <w:tcPr>
            <w:tcW w:w="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张三</w:t>
            </w: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eastAsia" w:ascii="Times New Roman" w:hAnsi="Times New Roman" w:eastAsia="仿宋_GB2312" w:cs="Times New Roman"/>
                <w:i w:val="0"/>
                <w:color w:val="auto"/>
                <w:kern w:val="0"/>
                <w:sz w:val="16"/>
                <w:szCs w:val="16"/>
                <w:u w:val="none"/>
                <w:lang w:val="en-US" w:eastAsia="zh-CN" w:bidi="ar"/>
              </w:rPr>
              <w:t>职工</w:t>
            </w:r>
            <w:r>
              <w:rPr>
                <w:rFonts w:hint="default" w:ascii="Times New Roman" w:hAnsi="Times New Roman" w:eastAsia="仿宋_GB2312" w:cs="Times New Roman"/>
                <w:i w:val="0"/>
                <w:color w:val="auto"/>
                <w:kern w:val="0"/>
                <w:sz w:val="16"/>
                <w:szCs w:val="16"/>
                <w:u w:val="none"/>
                <w:lang w:val="en-US" w:eastAsia="zh-CN" w:bidi="ar"/>
              </w:rPr>
              <w:t>/</w:t>
            </w:r>
            <w:r>
              <w:rPr>
                <w:rFonts w:hint="eastAsia" w:ascii="Times New Roman" w:hAnsi="Times New Roman" w:eastAsia="仿宋_GB2312" w:cs="Times New Roman"/>
                <w:i w:val="0"/>
                <w:color w:val="auto"/>
                <w:kern w:val="0"/>
                <w:sz w:val="16"/>
                <w:szCs w:val="16"/>
                <w:u w:val="none"/>
                <w:lang w:val="en-US" w:eastAsia="zh-CN" w:bidi="ar"/>
              </w:rPr>
              <w:t>职工未就业配偶</w:t>
            </w:r>
            <w:r>
              <w:rPr>
                <w:rFonts w:hint="default" w:ascii="Times New Roman" w:hAnsi="Times New Roman" w:eastAsia="仿宋_GB2312" w:cs="Times New Roman"/>
                <w:i w:val="0"/>
                <w:color w:val="auto"/>
                <w:kern w:val="0"/>
                <w:sz w:val="16"/>
                <w:szCs w:val="16"/>
                <w:u w:val="none"/>
                <w:lang w:val="en-US" w:eastAsia="zh-CN" w:bidi="ar"/>
              </w:rPr>
              <w:t>/其他</w:t>
            </w:r>
          </w:p>
        </w:tc>
        <w:tc>
          <w:tcPr>
            <w:tcW w:w="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rPr>
            </w:pPr>
            <w:r>
              <w:rPr>
                <w:rFonts w:hint="eastAsia" w:ascii="仿宋_GB2312" w:hAnsi="仿宋_GB2312" w:eastAsia="仿宋_GB2312" w:cs="仿宋_GB2312"/>
                <w:kern w:val="0"/>
                <w:sz w:val="16"/>
                <w:szCs w:val="16"/>
                <w:lang w:val="en-US" w:eastAsia="zh-CN" w:bidi="ar"/>
              </w:rPr>
              <w:t>生育门诊/生育住院</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rPr>
            </w:pPr>
            <w:r>
              <w:rPr>
                <w:rFonts w:hint="eastAsia" w:ascii="Times New Roman" w:hAnsi="Times New Roman" w:eastAsia="仿宋_GB2312" w:cs="Times New Roman"/>
                <w:i w:val="0"/>
                <w:color w:val="auto"/>
                <w:kern w:val="0"/>
                <w:sz w:val="16"/>
                <w:szCs w:val="16"/>
                <w:u w:val="none"/>
                <w:lang w:val="en-US" w:eastAsia="zh-CN" w:bidi="ar"/>
              </w:rPr>
              <w:t>生育门诊</w:t>
            </w:r>
            <w:r>
              <w:rPr>
                <w:rFonts w:hint="default" w:ascii="Times New Roman" w:hAnsi="Times New Roman" w:eastAsia="仿宋_GB2312" w:cs="Times New Roman"/>
                <w:i w:val="0"/>
                <w:color w:val="auto"/>
                <w:kern w:val="0"/>
                <w:sz w:val="16"/>
                <w:szCs w:val="16"/>
                <w:u w:val="none"/>
                <w:lang w:val="en-US" w:eastAsia="zh-CN" w:bidi="ar"/>
              </w:rPr>
              <w:t>（按</w:t>
            </w:r>
            <w:r>
              <w:rPr>
                <w:rFonts w:hint="eastAsia" w:ascii="Times New Roman" w:hAnsi="Times New Roman" w:eastAsia="仿宋_GB2312" w:cs="Times New Roman"/>
                <w:i w:val="0"/>
                <w:color w:val="auto"/>
                <w:kern w:val="0"/>
                <w:sz w:val="16"/>
                <w:szCs w:val="16"/>
                <w:u w:val="none"/>
                <w:lang w:val="en-US" w:eastAsia="zh-CN" w:bidi="ar"/>
              </w:rPr>
              <w:t>项目</w:t>
            </w:r>
            <w:r>
              <w:rPr>
                <w:rFonts w:hint="default" w:ascii="Times New Roman" w:hAnsi="Times New Roman" w:eastAsia="仿宋_GB2312" w:cs="Times New Roman"/>
                <w:i w:val="0"/>
                <w:color w:val="auto"/>
                <w:kern w:val="0"/>
                <w:sz w:val="16"/>
                <w:szCs w:val="16"/>
                <w:u w:val="none"/>
                <w:lang w:val="en-US" w:eastAsia="zh-CN" w:bidi="ar"/>
              </w:rPr>
              <w:t>单列）</w:t>
            </w:r>
            <w:r>
              <w:rPr>
                <w:rFonts w:hint="eastAsia" w:ascii="Times New Roman" w:hAnsi="Times New Roman" w:eastAsia="仿宋_GB2312" w:cs="Times New Roman"/>
                <w:i w:val="0"/>
                <w:color w:val="auto"/>
                <w:kern w:val="0"/>
                <w:sz w:val="16"/>
                <w:szCs w:val="16"/>
                <w:u w:val="none"/>
                <w:lang w:val="en-US" w:eastAsia="zh-CN" w:bidi="ar"/>
              </w:rPr>
              <w:t>/生育住院</w:t>
            </w:r>
            <w:r>
              <w:rPr>
                <w:rFonts w:hint="default" w:ascii="Times New Roman" w:hAnsi="Times New Roman" w:eastAsia="仿宋_GB2312" w:cs="Times New Roman"/>
                <w:i w:val="0"/>
                <w:color w:val="auto"/>
                <w:kern w:val="0"/>
                <w:sz w:val="16"/>
                <w:szCs w:val="16"/>
                <w:u w:val="none"/>
                <w:lang w:val="en-US" w:eastAsia="zh-CN" w:bidi="ar"/>
              </w:rPr>
              <w:t>（按</w:t>
            </w:r>
            <w:r>
              <w:rPr>
                <w:rFonts w:hint="eastAsia" w:ascii="Times New Roman" w:hAnsi="Times New Roman" w:eastAsia="仿宋_GB2312" w:cs="Times New Roman"/>
                <w:i w:val="0"/>
                <w:color w:val="auto"/>
                <w:kern w:val="0"/>
                <w:sz w:val="16"/>
                <w:szCs w:val="16"/>
                <w:u w:val="none"/>
                <w:lang w:val="en-US" w:eastAsia="zh-CN" w:bidi="ar"/>
              </w:rPr>
              <w:t>项目</w:t>
            </w:r>
            <w:r>
              <w:rPr>
                <w:rFonts w:hint="default" w:ascii="Times New Roman" w:hAnsi="Times New Roman" w:eastAsia="仿宋_GB2312" w:cs="Times New Roman"/>
                <w:i w:val="0"/>
                <w:color w:val="auto"/>
                <w:kern w:val="0"/>
                <w:sz w:val="16"/>
                <w:szCs w:val="16"/>
                <w:u w:val="none"/>
                <w:lang w:val="en-US" w:eastAsia="zh-CN" w:bidi="ar"/>
              </w:rPr>
              <w:t>单列）</w:t>
            </w: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1140" w:hRule="atLeast"/>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r>
              <w:rPr>
                <w:rFonts w:hint="default" w:ascii="Arial" w:hAnsi="Arial" w:eastAsia="仿宋_GB2312" w:cs="Arial"/>
                <w:i w:val="0"/>
                <w:color w:val="auto"/>
                <w:sz w:val="16"/>
                <w:szCs w:val="16"/>
                <w:u w:val="none"/>
              </w:rPr>
              <w:t>……</w:t>
            </w: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1140" w:hRule="atLeast"/>
        </w:trPr>
        <w:tc>
          <w:tcPr>
            <w:tcW w:w="390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i w:val="0"/>
                <w:color w:val="auto"/>
                <w:sz w:val="16"/>
                <w:szCs w:val="16"/>
                <w:u w:val="none"/>
                <w:lang w:val="en-US" w:eastAsia="zh-CN"/>
              </w:rPr>
            </w:pPr>
            <w:r>
              <w:rPr>
                <w:rFonts w:hint="eastAsia" w:ascii="Times New Roman" w:hAnsi="Times New Roman" w:eastAsia="仿宋_GB2312" w:cs="Times New Roman"/>
                <w:i w:val="0"/>
                <w:color w:val="auto"/>
                <w:sz w:val="16"/>
                <w:szCs w:val="16"/>
                <w:u w:val="none"/>
                <w:lang w:val="en-US" w:eastAsia="zh-CN"/>
              </w:rPr>
              <w:t>总计</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医药机构制表人：张三</w:t>
            </w:r>
          </w:p>
        </w:tc>
        <w:tc>
          <w:tcPr>
            <w:tcW w:w="785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医药机构复核人：李四</w:t>
            </w:r>
          </w:p>
        </w:tc>
      </w:tr>
      <w:tr>
        <w:tblPrEx>
          <w:tblCellMar>
            <w:top w:w="0" w:type="dxa"/>
            <w:left w:w="0" w:type="dxa"/>
            <w:bottom w:w="0" w:type="dxa"/>
            <w:right w:w="0" w:type="dxa"/>
          </w:tblCellMar>
        </w:tblPrEx>
        <w:trPr>
          <w:trHeight w:val="42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确认申报日期：2021年</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月10日</w:t>
            </w:r>
          </w:p>
        </w:tc>
        <w:tc>
          <w:tcPr>
            <w:tcW w:w="785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医药机构财务部门联系电话：</w:t>
            </w:r>
          </w:p>
        </w:tc>
      </w:tr>
      <w:tr>
        <w:tblPrEx>
          <w:tblCellMar>
            <w:top w:w="0" w:type="dxa"/>
            <w:left w:w="0" w:type="dxa"/>
            <w:bottom w:w="0" w:type="dxa"/>
            <w:right w:w="0" w:type="dxa"/>
          </w:tblCellMar>
        </w:tblPrEx>
        <w:trPr>
          <w:trHeight w:val="420" w:hRule="atLeast"/>
        </w:trPr>
        <w:tc>
          <w:tcPr>
            <w:tcW w:w="35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eastAsia" w:ascii="Times New Roman" w:hAnsi="Times New Roman" w:eastAsia="宋体" w:cs="Times New Roman"/>
                <w:i w:val="0"/>
                <w:color w:val="auto"/>
                <w:kern w:val="0"/>
                <w:sz w:val="16"/>
                <w:szCs w:val="16"/>
                <w:u w:val="none"/>
                <w:lang w:val="en-US" w:eastAsia="zh-CN" w:bidi="ar"/>
              </w:rPr>
              <w:t>备</w:t>
            </w:r>
            <w:r>
              <w:rPr>
                <w:rFonts w:hint="default" w:ascii="Times New Roman" w:hAnsi="Times New Roman" w:eastAsia="宋体" w:cs="Times New Roman"/>
                <w:i w:val="0"/>
                <w:color w:val="auto"/>
                <w:kern w:val="0"/>
                <w:sz w:val="16"/>
                <w:szCs w:val="16"/>
                <w:u w:val="none"/>
                <w:lang w:val="en-US" w:eastAsia="zh-CN" w:bidi="ar"/>
              </w:rPr>
              <w:t>注</w:t>
            </w:r>
          </w:p>
        </w:tc>
        <w:tc>
          <w:tcPr>
            <w:tcW w:w="13636" w:type="dxa"/>
            <w:gridSpan w:val="3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eastAsia="宋体" w:cs="Times New Roman"/>
                <w:i w:val="0"/>
                <w:color w:val="auto"/>
                <w:kern w:val="0"/>
                <w:sz w:val="16"/>
                <w:szCs w:val="16"/>
                <w:u w:val="none"/>
                <w:lang w:val="en-US" w:eastAsia="zh-CN" w:bidi="ar"/>
              </w:rPr>
              <w:t>1.</w:t>
            </w:r>
            <w:r>
              <w:rPr>
                <w:rFonts w:hint="default" w:ascii="Times New Roman" w:hAnsi="Times New Roman" w:eastAsia="宋体" w:cs="Times New Roman"/>
                <w:i w:val="0"/>
                <w:color w:val="auto"/>
                <w:kern w:val="0"/>
                <w:sz w:val="16"/>
                <w:szCs w:val="16"/>
                <w:u w:val="none"/>
                <w:lang w:val="en-US" w:eastAsia="zh-CN" w:bidi="ar"/>
              </w:rPr>
              <w:t>结算日期以自然月份的1日零时至月度最后一日24时为准。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tbl>
      <w:tblPr>
        <w:tblStyle w:val="7"/>
        <w:tblW w:w="13988" w:type="dxa"/>
        <w:tblInd w:w="0" w:type="dxa"/>
        <w:tblLayout w:type="fixed"/>
        <w:tblCellMar>
          <w:top w:w="0" w:type="dxa"/>
          <w:left w:w="0" w:type="dxa"/>
          <w:bottom w:w="0" w:type="dxa"/>
          <w:right w:w="0" w:type="dxa"/>
        </w:tblCellMar>
      </w:tblPr>
      <w:tblGrid>
        <w:gridCol w:w="956"/>
        <w:gridCol w:w="1403"/>
        <w:gridCol w:w="1403"/>
        <w:gridCol w:w="854"/>
        <w:gridCol w:w="1440"/>
        <w:gridCol w:w="1505"/>
        <w:gridCol w:w="1836"/>
        <w:gridCol w:w="1053"/>
        <w:gridCol w:w="784"/>
        <w:gridCol w:w="918"/>
        <w:gridCol w:w="919"/>
        <w:gridCol w:w="917"/>
      </w:tblGrid>
      <w:tr>
        <w:tblPrEx>
          <w:tblCellMar>
            <w:top w:w="0" w:type="dxa"/>
            <w:left w:w="0" w:type="dxa"/>
            <w:bottom w:w="0" w:type="dxa"/>
            <w:right w:w="0" w:type="dxa"/>
          </w:tblCellMar>
        </w:tblPrEx>
        <w:trPr>
          <w:trHeight w:val="420" w:hRule="atLeast"/>
        </w:trPr>
        <w:tc>
          <w:tcPr>
            <w:tcW w:w="1398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32"/>
                <w:szCs w:val="32"/>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医疗费用月结算审核说明</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805" w:hRule="atLeast"/>
        </w:trPr>
        <w:tc>
          <w:tcPr>
            <w:tcW w:w="95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医疗费用审核</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审核医疗费用所属月份</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业务交接号</w:t>
            </w:r>
          </w:p>
        </w:tc>
        <w:tc>
          <w:tcPr>
            <w:tcW w:w="854"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姓名</w:t>
            </w:r>
          </w:p>
        </w:tc>
        <w:tc>
          <w:tcPr>
            <w:tcW w:w="144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身份证件</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号码</w:t>
            </w:r>
          </w:p>
        </w:tc>
        <w:tc>
          <w:tcPr>
            <w:tcW w:w="150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836"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待遇类型</w:t>
            </w:r>
          </w:p>
        </w:tc>
        <w:tc>
          <w:tcPr>
            <w:tcW w:w="105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就诊</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时间</w:t>
            </w:r>
          </w:p>
        </w:tc>
        <w:tc>
          <w:tcPr>
            <w:tcW w:w="784"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情况</w:t>
            </w:r>
          </w:p>
        </w:tc>
        <w:tc>
          <w:tcPr>
            <w:tcW w:w="91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919"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91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1045" w:hRule="atLeast"/>
        </w:trPr>
        <w:tc>
          <w:tcPr>
            <w:tcW w:w="956"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黑体" w:cs="Times New Roman"/>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职工</w:t>
            </w:r>
            <w:r>
              <w:rPr>
                <w:rFonts w:hint="default" w:ascii="Times New Roman" w:hAnsi="Times New Roman" w:eastAsia="仿宋_GB2312" w:cs="Times New Roman"/>
                <w:i w:val="0"/>
                <w:color w:val="auto"/>
                <w:kern w:val="0"/>
                <w:sz w:val="24"/>
                <w:szCs w:val="24"/>
                <w:u w:val="none"/>
                <w:lang w:val="en-US" w:eastAsia="zh-CN" w:bidi="ar"/>
              </w:rPr>
              <w:t>/</w:t>
            </w:r>
            <w:r>
              <w:rPr>
                <w:rFonts w:hint="eastAsia" w:ascii="Times New Roman" w:hAnsi="Times New Roman" w:eastAsia="仿宋_GB2312" w:cs="Times New Roman"/>
                <w:i w:val="0"/>
                <w:color w:val="auto"/>
                <w:kern w:val="0"/>
                <w:sz w:val="24"/>
                <w:szCs w:val="24"/>
                <w:u w:val="none"/>
                <w:lang w:val="en-US" w:eastAsia="zh-CN" w:bidi="ar"/>
              </w:rPr>
              <w:t>职工未就业配偶</w:t>
            </w:r>
            <w:r>
              <w:rPr>
                <w:rFonts w:hint="default" w:ascii="Times New Roman" w:hAnsi="Times New Roman" w:eastAsia="仿宋_GB2312" w:cs="Times New Roman"/>
                <w:i w:val="0"/>
                <w:color w:val="auto"/>
                <w:kern w:val="0"/>
                <w:sz w:val="24"/>
                <w:szCs w:val="24"/>
                <w:u w:val="none"/>
                <w:lang w:val="en-US" w:eastAsia="zh-CN" w:bidi="ar"/>
              </w:rPr>
              <w:t>/其他</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生育门诊/生育住院</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w:t>
            </w: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月1日</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975"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补拨</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补扣</w:t>
            </w:r>
          </w:p>
        </w:tc>
        <w:tc>
          <w:tcPr>
            <w:tcW w:w="140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补拨补扣医疗费用</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所属月份</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业务交接号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姓名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身份证件</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号码</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待遇类型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就诊</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时间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情况</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补拨补扣人次</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补拨补扣金额</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92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黑体" w:cs="Times New Roman"/>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2021年4月</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职工</w:t>
            </w:r>
            <w:r>
              <w:rPr>
                <w:rFonts w:hint="default" w:ascii="Times New Roman" w:hAnsi="Times New Roman" w:eastAsia="仿宋_GB2312" w:cs="Times New Roman"/>
                <w:i w:val="0"/>
                <w:color w:val="auto"/>
                <w:kern w:val="0"/>
                <w:sz w:val="24"/>
                <w:szCs w:val="24"/>
                <w:u w:val="none"/>
                <w:lang w:val="en-US" w:eastAsia="zh-CN" w:bidi="ar"/>
              </w:rPr>
              <w:t>/</w:t>
            </w:r>
            <w:r>
              <w:rPr>
                <w:rFonts w:hint="eastAsia" w:ascii="Times New Roman" w:hAnsi="Times New Roman" w:eastAsia="仿宋_GB2312" w:cs="Times New Roman"/>
                <w:i w:val="0"/>
                <w:color w:val="auto"/>
                <w:kern w:val="0"/>
                <w:sz w:val="24"/>
                <w:szCs w:val="24"/>
                <w:u w:val="none"/>
                <w:lang w:val="en-US" w:eastAsia="zh-CN" w:bidi="ar"/>
              </w:rPr>
              <w:t>职工未就业配偶</w:t>
            </w:r>
            <w:r>
              <w:rPr>
                <w:rFonts w:hint="default" w:ascii="Times New Roman" w:hAnsi="Times New Roman" w:eastAsia="仿宋_GB2312" w:cs="Times New Roman"/>
                <w:i w:val="0"/>
                <w:color w:val="auto"/>
                <w:kern w:val="0"/>
                <w:sz w:val="24"/>
                <w:szCs w:val="24"/>
                <w:u w:val="none"/>
                <w:lang w:val="en-US" w:eastAsia="zh-CN" w:bidi="ar"/>
              </w:rPr>
              <w:t>/其他</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生育门诊/生育住院</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w:t>
            </w: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月1日</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1140" w:hRule="atLeast"/>
        </w:trPr>
        <w:tc>
          <w:tcPr>
            <w:tcW w:w="956"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专项补拨补扣</w:t>
            </w:r>
          </w:p>
        </w:tc>
        <w:tc>
          <w:tcPr>
            <w:tcW w:w="13032" w:type="dxa"/>
            <w:gridSpan w:val="11"/>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例：根据……，补拨/补扣2021年2月10日至3月15日期间参保人员王某某等50人次（45人）医疗费用合计12800元（具体扣减明细情况可向我单位核实）</w:t>
            </w:r>
          </w:p>
        </w:tc>
      </w:tr>
      <w:tr>
        <w:tblPrEx>
          <w:tblCellMar>
            <w:top w:w="0" w:type="dxa"/>
            <w:left w:w="0" w:type="dxa"/>
            <w:bottom w:w="0" w:type="dxa"/>
            <w:right w:w="0" w:type="dxa"/>
          </w:tblCellMar>
        </w:tblPrEx>
        <w:trPr>
          <w:trHeight w:val="90" w:hRule="atLeast"/>
        </w:trPr>
        <w:tc>
          <w:tcPr>
            <w:tcW w:w="756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就医地（审核）经办机构医疗费用审核部门联系人：</w:t>
            </w:r>
          </w:p>
        </w:tc>
        <w:tc>
          <w:tcPr>
            <w:tcW w:w="28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联系电话：</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制表时间：   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7</w:t>
      </w:r>
    </w:p>
    <w:tbl>
      <w:tblPr>
        <w:tblStyle w:val="7"/>
        <w:tblW w:w="13988" w:type="dxa"/>
        <w:tblInd w:w="0" w:type="dxa"/>
        <w:tblLayout w:type="fixed"/>
        <w:tblCellMar>
          <w:top w:w="0" w:type="dxa"/>
          <w:left w:w="0" w:type="dxa"/>
          <w:bottom w:w="0" w:type="dxa"/>
          <w:right w:w="0" w:type="dxa"/>
        </w:tblCellMar>
      </w:tblPr>
      <w:tblGrid>
        <w:gridCol w:w="940"/>
        <w:gridCol w:w="746"/>
        <w:gridCol w:w="1002"/>
        <w:gridCol w:w="901"/>
        <w:gridCol w:w="930"/>
        <w:gridCol w:w="1035"/>
        <w:gridCol w:w="1470"/>
        <w:gridCol w:w="780"/>
        <w:gridCol w:w="870"/>
        <w:gridCol w:w="1461"/>
        <w:gridCol w:w="834"/>
        <w:gridCol w:w="1620"/>
        <w:gridCol w:w="1399"/>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304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广东省省内异地就医</w:t>
            </w:r>
            <w:r>
              <w:rPr>
                <w:rFonts w:hint="eastAsia" w:ascii="Times New Roman" w:hAnsi="Times New Roman" w:eastAsia="方正小标宋简体" w:cs="Times New Roman"/>
                <w:color w:val="auto"/>
                <w:sz w:val="44"/>
                <w:szCs w:val="44"/>
                <w:lang w:val="en-US" w:eastAsia="zh-CN"/>
              </w:rPr>
              <w:t>生育</w:t>
            </w:r>
            <w:r>
              <w:rPr>
                <w:rFonts w:hint="default" w:ascii="Times New Roman" w:hAnsi="Times New Roman" w:eastAsia="方正小标宋简体" w:cs="Times New Roman"/>
                <w:color w:val="auto"/>
                <w:sz w:val="44"/>
                <w:szCs w:val="44"/>
                <w:lang w:val="en-US" w:eastAsia="zh-CN"/>
              </w:rPr>
              <w:t>医疗费用月结算审核支付表</w:t>
            </w:r>
          </w:p>
          <w:p>
            <w:pPr>
              <w:pStyle w:val="3"/>
              <w:jc w:val="center"/>
              <w:rPr>
                <w:rFonts w:hint="default" w:ascii="Times New Roman" w:hAnsi="Times New Roman" w:eastAsia="宋体" w:cs="Times New Roman"/>
                <w:color w:val="auto"/>
                <w:lang w:eastAsia="zh-CN"/>
              </w:rPr>
            </w:pP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经办机构用表</w:t>
            </w:r>
            <w:r>
              <w:rPr>
                <w:rFonts w:hint="default" w:ascii="Times New Roman" w:hAnsi="Times New Roman" w:eastAsia="黑体" w:cs="Times New Roman"/>
                <w:color w:val="auto"/>
                <w:sz w:val="32"/>
                <w:szCs w:val="32"/>
                <w:lang w:eastAsia="zh-CN"/>
              </w:rPr>
              <w:t>）</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967" w:hRule="atLeast"/>
        </w:trPr>
        <w:tc>
          <w:tcPr>
            <w:tcW w:w="9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业务</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类型</w:t>
            </w:r>
          </w:p>
        </w:tc>
        <w:tc>
          <w:tcPr>
            <w:tcW w:w="174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人数</w:t>
            </w:r>
          </w:p>
        </w:tc>
        <w:tc>
          <w:tcPr>
            <w:tcW w:w="9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10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总金额</w:t>
            </w:r>
          </w:p>
        </w:tc>
        <w:tc>
          <w:tcPr>
            <w:tcW w:w="14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自费金额</w:t>
            </w:r>
          </w:p>
        </w:tc>
        <w:tc>
          <w:tcPr>
            <w:tcW w:w="7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自付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记账</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w:t>
            </w:r>
            <w:r>
              <w:rPr>
                <w:rFonts w:hint="eastAsia" w:ascii="Times New Roman" w:hAnsi="Times New Roman" w:eastAsia="黑体" w:cs="Times New Roman"/>
                <w:i w:val="0"/>
                <w:color w:val="auto"/>
                <w:kern w:val="0"/>
                <w:sz w:val="24"/>
                <w:szCs w:val="24"/>
                <w:u w:val="none"/>
                <w:lang w:val="en-US" w:eastAsia="zh-CN" w:bidi="ar"/>
              </w:rPr>
              <w:t>补</w:t>
            </w:r>
            <w:r>
              <w:rPr>
                <w:rFonts w:hint="default" w:ascii="Times New Roman" w:hAnsi="Times New Roman" w:eastAsia="黑体" w:cs="Times New Roman"/>
                <w:i w:val="0"/>
                <w:color w:val="auto"/>
                <w:kern w:val="0"/>
                <w:sz w:val="24"/>
                <w:szCs w:val="24"/>
                <w:u w:val="none"/>
                <w:lang w:val="en-US" w:eastAsia="zh-CN" w:bidi="ar"/>
              </w:rPr>
              <w:t>扣金额</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实际支付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生育门诊</w:t>
            </w: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生育门诊</w:t>
            </w: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生育住院</w:t>
            </w:r>
          </w:p>
        </w:tc>
        <w:tc>
          <w:tcPr>
            <w:tcW w:w="74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00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lang w:val="en-US"/>
              </w:rPr>
            </w:pPr>
            <w:r>
              <w:rPr>
                <w:rFonts w:hint="eastAsia" w:ascii="Times New Roman" w:hAnsi="Times New Roman" w:eastAsia="黑体" w:cs="Times New Roman"/>
                <w:i w:val="0"/>
                <w:color w:val="auto"/>
                <w:kern w:val="0"/>
                <w:sz w:val="24"/>
                <w:szCs w:val="24"/>
                <w:u w:val="none"/>
                <w:lang w:val="en-US" w:eastAsia="zh-CN" w:bidi="ar"/>
              </w:rPr>
              <w:t>生育住院</w:t>
            </w: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26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合计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500" w:hRule="atLeast"/>
        </w:trPr>
        <w:tc>
          <w:tcPr>
            <w:tcW w:w="4519"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就医地（审核）经办机构负责人：</w:t>
            </w:r>
          </w:p>
        </w:tc>
        <w:tc>
          <w:tcPr>
            <w:tcW w:w="250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复核人：</w:t>
            </w:r>
          </w:p>
        </w:tc>
        <w:tc>
          <w:tcPr>
            <w:tcW w:w="3111"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制表人：</w:t>
            </w:r>
          </w:p>
        </w:tc>
        <w:tc>
          <w:tcPr>
            <w:tcW w:w="3853"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制表日期：</w:t>
            </w:r>
          </w:p>
        </w:tc>
      </w:tr>
      <w:tr>
        <w:tblPrEx>
          <w:tblCellMar>
            <w:top w:w="0" w:type="dxa"/>
            <w:left w:w="0" w:type="dxa"/>
            <w:bottom w:w="0" w:type="dxa"/>
            <w:right w:w="0" w:type="dxa"/>
          </w:tblCellMar>
        </w:tblPrEx>
        <w:trPr>
          <w:trHeight w:val="400" w:hRule="atLeast"/>
        </w:trPr>
        <w:tc>
          <w:tcPr>
            <w:tcW w:w="94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备注</w:t>
            </w:r>
          </w:p>
        </w:tc>
        <w:tc>
          <w:tcPr>
            <w:tcW w:w="1304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1.审核扣减的金额前用“—”进行标记。补扣的金额前用“—”进行标记，补拨的金额前用“+”进行标记。</w:t>
            </w:r>
          </w:p>
        </w:tc>
      </w:tr>
      <w:tr>
        <w:tblPrEx>
          <w:tblCellMar>
            <w:top w:w="0" w:type="dxa"/>
            <w:left w:w="0" w:type="dxa"/>
            <w:bottom w:w="0" w:type="dxa"/>
            <w:right w:w="0" w:type="dxa"/>
          </w:tblCellMar>
        </w:tblPrEx>
        <w:trPr>
          <w:trHeight w:val="400" w:hRule="atLeast"/>
        </w:trPr>
        <w:tc>
          <w:tcPr>
            <w:tcW w:w="940"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304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2.实际支付金额=记账金额+审核扣减金额+补拨补扣金额。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8</w:t>
      </w:r>
    </w:p>
    <w:tbl>
      <w:tblPr>
        <w:tblStyle w:val="7"/>
        <w:tblW w:w="13988" w:type="dxa"/>
        <w:tblInd w:w="0" w:type="dxa"/>
        <w:tblLayout w:type="fixed"/>
        <w:tblCellMar>
          <w:top w:w="0" w:type="dxa"/>
          <w:left w:w="0" w:type="dxa"/>
          <w:bottom w:w="0" w:type="dxa"/>
          <w:right w:w="0" w:type="dxa"/>
        </w:tblCellMar>
      </w:tblPr>
      <w:tblGrid>
        <w:gridCol w:w="940"/>
        <w:gridCol w:w="973"/>
        <w:gridCol w:w="1380"/>
        <w:gridCol w:w="1000"/>
        <w:gridCol w:w="1104"/>
        <w:gridCol w:w="957"/>
        <w:gridCol w:w="1113"/>
        <w:gridCol w:w="924"/>
        <w:gridCol w:w="872"/>
        <w:gridCol w:w="872"/>
        <w:gridCol w:w="1111"/>
        <w:gridCol w:w="991"/>
        <w:gridCol w:w="1751"/>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noWrap w:val="0"/>
            <w:tcMar>
              <w:top w:w="15" w:type="dxa"/>
              <w:left w:w="15" w:type="dxa"/>
              <w:right w:w="15" w:type="dxa"/>
            </w:tcMar>
            <w:vAlign w:val="center"/>
          </w:tcPr>
          <w:p>
            <w:pPr>
              <w:rPr>
                <w:rFonts w:hint="default" w:ascii="Times New Roman" w:hAnsi="Times New Roman" w:eastAsia="方正小标宋简体" w:cs="Times New Roman"/>
                <w:i w:val="0"/>
                <w:color w:val="auto"/>
                <w:sz w:val="44"/>
                <w:szCs w:val="44"/>
                <w:u w:val="none"/>
              </w:rPr>
            </w:pPr>
          </w:p>
        </w:tc>
        <w:tc>
          <w:tcPr>
            <w:tcW w:w="1304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广东省省内异地就医</w:t>
            </w:r>
            <w:r>
              <w:rPr>
                <w:rFonts w:hint="eastAsia" w:ascii="Times New Roman" w:hAnsi="Times New Roman" w:eastAsia="方正小标宋简体" w:cs="Times New Roman"/>
                <w:color w:val="auto"/>
                <w:sz w:val="44"/>
                <w:szCs w:val="44"/>
                <w:lang w:val="en-US" w:eastAsia="zh-CN"/>
              </w:rPr>
              <w:t>生育</w:t>
            </w:r>
            <w:r>
              <w:rPr>
                <w:rFonts w:hint="default" w:ascii="Times New Roman" w:hAnsi="Times New Roman" w:eastAsia="方正小标宋简体" w:cs="Times New Roman"/>
                <w:color w:val="auto"/>
                <w:sz w:val="44"/>
                <w:szCs w:val="44"/>
                <w:lang w:val="en-US" w:eastAsia="zh-CN"/>
              </w:rPr>
              <w:t>医疗费用月结算审核支付表</w:t>
            </w:r>
          </w:p>
          <w:p>
            <w:pPr>
              <w:pStyle w:val="3"/>
              <w:jc w:val="center"/>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i w:val="0"/>
                <w:color w:val="auto"/>
                <w:kern w:val="0"/>
                <w:sz w:val="32"/>
                <w:szCs w:val="32"/>
                <w:u w:val="none"/>
                <w:lang w:val="en-US" w:eastAsia="zh-CN" w:bidi="ar"/>
              </w:rPr>
              <w:t>（医疗机构下载对账用表）</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1140" w:hRule="atLeast"/>
        </w:trPr>
        <w:tc>
          <w:tcPr>
            <w:tcW w:w="9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业务</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类型</w:t>
            </w:r>
          </w:p>
        </w:tc>
        <w:tc>
          <w:tcPr>
            <w:tcW w:w="235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0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人数</w:t>
            </w:r>
          </w:p>
        </w:tc>
        <w:tc>
          <w:tcPr>
            <w:tcW w:w="11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9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总金额</w:t>
            </w:r>
          </w:p>
        </w:tc>
        <w:tc>
          <w:tcPr>
            <w:tcW w:w="11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自费金额</w:t>
            </w:r>
          </w:p>
        </w:tc>
        <w:tc>
          <w:tcPr>
            <w:tcW w:w="9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自付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记账</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审核扣减金额</w:t>
            </w: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w:t>
            </w:r>
            <w:r>
              <w:rPr>
                <w:rFonts w:hint="eastAsia" w:ascii="Times New Roman" w:hAnsi="Times New Roman" w:eastAsia="黑体" w:cs="Times New Roman"/>
                <w:i w:val="0"/>
                <w:color w:val="auto"/>
                <w:kern w:val="0"/>
                <w:sz w:val="24"/>
                <w:szCs w:val="24"/>
                <w:u w:val="none"/>
                <w:lang w:val="en-US" w:eastAsia="zh-CN" w:bidi="ar"/>
              </w:rPr>
              <w:t>补</w:t>
            </w:r>
            <w:r>
              <w:rPr>
                <w:rFonts w:hint="default" w:ascii="Times New Roman" w:hAnsi="Times New Roman" w:eastAsia="黑体" w:cs="Times New Roman"/>
                <w:i w:val="0"/>
                <w:color w:val="auto"/>
                <w:kern w:val="0"/>
                <w:sz w:val="24"/>
                <w:szCs w:val="24"/>
                <w:u w:val="none"/>
                <w:lang w:val="en-US" w:eastAsia="zh-CN" w:bidi="ar"/>
              </w:rPr>
              <w:t>扣金额</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实际支付金额</w:t>
            </w: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生育门诊</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生育门诊</w:t>
            </w: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eastAsia" w:ascii="Times New Roman" w:hAnsi="Times New Roman" w:cs="Times New Roman"/>
                <w:i w:val="0"/>
                <w:color w:val="auto"/>
                <w:sz w:val="18"/>
                <w:szCs w:val="18"/>
                <w:u w:val="none"/>
                <w:lang w:val="en-US" w:eastAsia="zh-CN"/>
              </w:rPr>
              <w:t>生育住院</w:t>
            </w:r>
          </w:p>
        </w:tc>
        <w:tc>
          <w:tcPr>
            <w:tcW w:w="97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3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生育住院</w:t>
            </w: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32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5397"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就医地（审核）经办机构医疗费用结算部门联系人：</w:t>
            </w:r>
          </w:p>
        </w:tc>
        <w:tc>
          <w:tcPr>
            <w:tcW w:w="4738" w:type="dxa"/>
            <w:gridSpan w:val="5"/>
            <w:tcBorders>
              <w:top w:val="nil"/>
              <w:left w:val="nil"/>
              <w:bottom w:val="nil"/>
              <w:right w:val="nil"/>
            </w:tcBorders>
            <w:noWrap w:val="0"/>
            <w:tcMar>
              <w:top w:w="15" w:type="dxa"/>
              <w:left w:w="15" w:type="dxa"/>
              <w:right w:w="15" w:type="dxa"/>
            </w:tcMar>
            <w:vAlign w:val="center"/>
          </w:tcPr>
          <w:p>
            <w:pPr>
              <w:ind w:firstLine="1920" w:firstLineChars="800"/>
              <w:jc w:val="lef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联系电话：</w:t>
            </w:r>
          </w:p>
        </w:tc>
        <w:tc>
          <w:tcPr>
            <w:tcW w:w="3853"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制表日期：</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9</w:t>
      </w:r>
    </w:p>
    <w:tbl>
      <w:tblPr>
        <w:tblStyle w:val="7"/>
        <w:tblW w:w="27942" w:type="dxa"/>
        <w:tblInd w:w="0" w:type="dxa"/>
        <w:tblLayout w:type="fixed"/>
        <w:tblCellMar>
          <w:top w:w="0" w:type="dxa"/>
          <w:left w:w="0" w:type="dxa"/>
          <w:bottom w:w="0" w:type="dxa"/>
          <w:right w:w="0" w:type="dxa"/>
        </w:tblCellMar>
      </w:tblPr>
      <w:tblGrid>
        <w:gridCol w:w="497"/>
        <w:gridCol w:w="797"/>
        <w:gridCol w:w="796"/>
        <w:gridCol w:w="797"/>
        <w:gridCol w:w="796"/>
        <w:gridCol w:w="1380"/>
        <w:gridCol w:w="855"/>
        <w:gridCol w:w="682"/>
        <w:gridCol w:w="1863"/>
        <w:gridCol w:w="337"/>
        <w:gridCol w:w="2304"/>
        <w:gridCol w:w="184"/>
        <w:gridCol w:w="925"/>
        <w:gridCol w:w="917"/>
        <w:gridCol w:w="841"/>
        <w:gridCol w:w="13971"/>
      </w:tblGrid>
      <w:tr>
        <w:tblPrEx>
          <w:tblCellMar>
            <w:top w:w="0" w:type="dxa"/>
            <w:left w:w="0" w:type="dxa"/>
            <w:bottom w:w="0" w:type="dxa"/>
            <w:right w:w="0" w:type="dxa"/>
          </w:tblCellMar>
        </w:tblPrEx>
        <w:trPr>
          <w:gridAfter w:val="1"/>
          <w:wAfter w:w="13971" w:type="dxa"/>
          <w:trHeight w:val="420" w:hRule="atLeast"/>
        </w:trPr>
        <w:tc>
          <w:tcPr>
            <w:tcW w:w="13971" w:type="dxa"/>
            <w:gridSpan w:val="15"/>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医疗费用月结算审核支付汇总表</w:t>
            </w:r>
          </w:p>
        </w:tc>
      </w:tr>
      <w:tr>
        <w:tblPrEx>
          <w:tblCellMar>
            <w:top w:w="0" w:type="dxa"/>
            <w:left w:w="0" w:type="dxa"/>
            <w:bottom w:w="0" w:type="dxa"/>
            <w:right w:w="0" w:type="dxa"/>
          </w:tblCellMar>
        </w:tblPrEx>
        <w:trPr>
          <w:gridAfter w:val="1"/>
          <w:wAfter w:w="13971" w:type="dxa"/>
          <w:trHeight w:val="540" w:hRule="atLeast"/>
        </w:trPr>
        <w:tc>
          <w:tcPr>
            <w:tcW w:w="13971" w:type="dxa"/>
            <w:gridSpan w:val="15"/>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（就医地用表）</w:t>
            </w:r>
          </w:p>
        </w:tc>
      </w:tr>
      <w:tr>
        <w:tblPrEx>
          <w:tblCellMar>
            <w:top w:w="0" w:type="dxa"/>
            <w:left w:w="0" w:type="dxa"/>
            <w:bottom w:w="0" w:type="dxa"/>
            <w:right w:w="0" w:type="dxa"/>
          </w:tblCellMar>
        </w:tblPrEx>
        <w:trPr>
          <w:gridAfter w:val="1"/>
          <w:wAfter w:w="13971" w:type="dxa"/>
          <w:trHeight w:val="300" w:hRule="atLeast"/>
        </w:trPr>
        <w:tc>
          <w:tcPr>
            <w:tcW w:w="13971" w:type="dxa"/>
            <w:gridSpan w:val="15"/>
            <w:tcBorders>
              <w:top w:val="nil"/>
              <w:left w:val="single" w:color="FFFFFF" w:sz="8" w:space="0"/>
              <w:bottom w:val="single" w:color="FFFFFF" w:sz="8" w:space="0"/>
              <w:right w:val="single" w:color="FFFFFF" w:sz="8"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18"/>
                <w:szCs w:val="18"/>
                <w:u w:val="none"/>
                <w:lang w:val="en-US" w:eastAsia="zh-CN" w:bidi="ar"/>
              </w:rPr>
              <w:t>申报结算日期：    年  月  日     至    年  月  日</w:t>
            </w:r>
          </w:p>
        </w:tc>
      </w:tr>
      <w:tr>
        <w:tblPrEx>
          <w:tblCellMar>
            <w:top w:w="0" w:type="dxa"/>
            <w:left w:w="0" w:type="dxa"/>
            <w:bottom w:w="0" w:type="dxa"/>
            <w:right w:w="0" w:type="dxa"/>
          </w:tblCellMar>
        </w:tblPrEx>
        <w:trPr>
          <w:gridAfter w:val="1"/>
          <w:wAfter w:w="13971" w:type="dxa"/>
          <w:trHeight w:val="300" w:hRule="atLeast"/>
        </w:trPr>
        <w:tc>
          <w:tcPr>
            <w:tcW w:w="5918" w:type="dxa"/>
            <w:gridSpan w:val="7"/>
            <w:tcBorders>
              <w:top w:val="nil"/>
              <w:left w:val="single" w:color="FFFFFF" w:sz="8" w:space="0"/>
              <w:bottom w:val="nil"/>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填报单位：地级以上市经办机构名称（章）：           </w:t>
            </w:r>
          </w:p>
        </w:tc>
        <w:tc>
          <w:tcPr>
            <w:tcW w:w="2545" w:type="dxa"/>
            <w:gridSpan w:val="2"/>
            <w:tcBorders>
              <w:top w:val="nil"/>
              <w:left w:val="nil"/>
              <w:bottom w:val="nil"/>
              <w:right w:val="single" w:color="FFFFFF" w:sz="8"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业务交接号：</w:t>
            </w:r>
          </w:p>
        </w:tc>
        <w:tc>
          <w:tcPr>
            <w:tcW w:w="2641" w:type="dxa"/>
            <w:gridSpan w:val="2"/>
            <w:tcBorders>
              <w:top w:val="nil"/>
              <w:left w:val="nil"/>
              <w:bottom w:val="nil"/>
              <w:right w:val="single" w:color="FFFFFF" w:sz="8"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auto"/>
                <w:sz w:val="18"/>
                <w:szCs w:val="18"/>
                <w:u w:val="none"/>
              </w:rPr>
            </w:pPr>
          </w:p>
        </w:tc>
        <w:tc>
          <w:tcPr>
            <w:tcW w:w="2867" w:type="dxa"/>
            <w:gridSpan w:val="4"/>
            <w:tcBorders>
              <w:top w:val="nil"/>
              <w:left w:val="nil"/>
              <w:bottom w:val="nil"/>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金额单位：元（保留两位小数）</w:t>
            </w:r>
          </w:p>
        </w:tc>
      </w:tr>
      <w:tr>
        <w:tblPrEx>
          <w:tblCellMar>
            <w:top w:w="0" w:type="dxa"/>
            <w:left w:w="0" w:type="dxa"/>
            <w:bottom w:w="0" w:type="dxa"/>
            <w:right w:w="0" w:type="dxa"/>
          </w:tblCellMar>
        </w:tblPrEx>
        <w:trPr>
          <w:gridAfter w:val="1"/>
          <w:wAfter w:w="13971" w:type="dxa"/>
          <w:trHeight w:val="540" w:hRule="atLeast"/>
        </w:trPr>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序号</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参保所在市</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拨付</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医疗费用总额</w:t>
            </w:r>
          </w:p>
        </w:tc>
        <w:tc>
          <w:tcPr>
            <w:tcW w:w="153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个人支付金额</w:t>
            </w:r>
          </w:p>
        </w:tc>
        <w:tc>
          <w:tcPr>
            <w:tcW w:w="46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基本医疗保险记账金额</w:t>
            </w:r>
          </w:p>
        </w:tc>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审核扣减金额</w:t>
            </w:r>
          </w:p>
        </w:tc>
        <w:tc>
          <w:tcPr>
            <w:tcW w:w="9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补拨补扣金额</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实际支付金额</w:t>
            </w:r>
          </w:p>
        </w:tc>
      </w:tr>
      <w:tr>
        <w:tblPrEx>
          <w:tblCellMar>
            <w:top w:w="0" w:type="dxa"/>
            <w:left w:w="0" w:type="dxa"/>
            <w:bottom w:w="0" w:type="dxa"/>
            <w:right w:w="0" w:type="dxa"/>
          </w:tblCellMar>
        </w:tblPrEx>
        <w:trPr>
          <w:gridAfter w:val="1"/>
          <w:wAfter w:w="13971" w:type="dxa"/>
          <w:trHeight w:val="540" w:hRule="atLeast"/>
        </w:trPr>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153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统筹基金</w:t>
            </w: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个人账户</w:t>
            </w:r>
            <w:r>
              <w:rPr>
                <w:rFonts w:hint="eastAsia" w:ascii="Times New Roman" w:hAnsi="Times New Roman" w:eastAsia="黑体" w:cs="Times New Roman"/>
                <w:i w:val="0"/>
                <w:color w:val="auto"/>
                <w:kern w:val="0"/>
                <w:sz w:val="20"/>
                <w:szCs w:val="20"/>
                <w:u w:val="none"/>
                <w:lang w:val="en-US" w:eastAsia="zh-CN" w:bidi="ar"/>
              </w:rPr>
              <w:t>（虚账）</w:t>
            </w:r>
          </w:p>
        </w:tc>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410"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广州市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380"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深圳市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365"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540" w:hRule="atLeast"/>
        </w:trPr>
        <w:tc>
          <w:tcPr>
            <w:tcW w:w="1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总        计</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55" w:hRule="atLeast"/>
        </w:trPr>
        <w:tc>
          <w:tcPr>
            <w:tcW w:w="1397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负责人：              复核人：                    填表人：                   填报日期：   年  月  日         联系电话：</w:t>
            </w:r>
          </w:p>
        </w:tc>
        <w:tc>
          <w:tcPr>
            <w:tcW w:w="1397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3971" w:type="dxa"/>
          <w:trHeight w:val="400" w:hRule="atLeast"/>
        </w:trPr>
        <w:tc>
          <w:tcPr>
            <w:tcW w:w="4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备注</w:t>
            </w:r>
          </w:p>
        </w:tc>
        <w:tc>
          <w:tcPr>
            <w:tcW w:w="13474"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1.审核扣减的金额前用“—”进行标记。补扣的金额前用“—”进行标记，补拨的金额前用“+”进行标记。</w:t>
            </w:r>
          </w:p>
        </w:tc>
      </w:tr>
      <w:tr>
        <w:tblPrEx>
          <w:tblCellMar>
            <w:top w:w="0" w:type="dxa"/>
            <w:left w:w="0" w:type="dxa"/>
            <w:bottom w:w="0" w:type="dxa"/>
            <w:right w:w="0" w:type="dxa"/>
          </w:tblCellMar>
        </w:tblPrEx>
        <w:trPr>
          <w:gridAfter w:val="1"/>
          <w:wAfter w:w="13971" w:type="dxa"/>
          <w:trHeight w:val="400" w:hRule="atLeast"/>
        </w:trPr>
        <w:tc>
          <w:tcPr>
            <w:tcW w:w="497"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3474"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2.实际支付金额=记账金额+审核扣减金额+补拨补扣金额。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10</w:t>
      </w:r>
    </w:p>
    <w:tbl>
      <w:tblPr>
        <w:tblStyle w:val="7"/>
        <w:tblW w:w="13988" w:type="dxa"/>
        <w:tblInd w:w="0" w:type="dxa"/>
        <w:tblLayout w:type="fixed"/>
        <w:tblCellMar>
          <w:top w:w="0" w:type="dxa"/>
          <w:left w:w="0" w:type="dxa"/>
          <w:bottom w:w="0" w:type="dxa"/>
          <w:right w:w="0" w:type="dxa"/>
        </w:tblCellMar>
      </w:tblPr>
      <w:tblGrid>
        <w:gridCol w:w="1336"/>
        <w:gridCol w:w="2912"/>
        <w:gridCol w:w="1837"/>
        <w:gridCol w:w="1707"/>
        <w:gridCol w:w="1502"/>
        <w:gridCol w:w="1503"/>
        <w:gridCol w:w="1596"/>
        <w:gridCol w:w="1595"/>
      </w:tblGrid>
      <w:tr>
        <w:tblPrEx>
          <w:tblCellMar>
            <w:top w:w="0" w:type="dxa"/>
            <w:left w:w="0" w:type="dxa"/>
            <w:bottom w:w="0" w:type="dxa"/>
            <w:right w:w="0" w:type="dxa"/>
          </w:tblCellMar>
        </w:tblPrEx>
        <w:trPr>
          <w:trHeight w:val="741"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医疗费用月结算拨付计划表</w:t>
            </w:r>
          </w:p>
        </w:tc>
      </w:tr>
      <w:tr>
        <w:tblPrEx>
          <w:tblCellMar>
            <w:top w:w="0" w:type="dxa"/>
            <w:left w:w="0" w:type="dxa"/>
            <w:bottom w:w="0" w:type="dxa"/>
            <w:right w:w="0" w:type="dxa"/>
          </w:tblCellMar>
        </w:tblPrEx>
        <w:trPr>
          <w:trHeight w:val="636"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（就医地用表）</w:t>
            </w:r>
          </w:p>
        </w:tc>
      </w:tr>
      <w:tr>
        <w:tblPrEx>
          <w:tblCellMar>
            <w:top w:w="0" w:type="dxa"/>
            <w:left w:w="0" w:type="dxa"/>
            <w:bottom w:w="0" w:type="dxa"/>
            <w:right w:w="0" w:type="dxa"/>
          </w:tblCellMar>
        </w:tblPrEx>
        <w:trPr>
          <w:trHeight w:val="56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                                            </w:t>
            </w:r>
            <w:r>
              <w:rPr>
                <w:rStyle w:val="11"/>
                <w:rFonts w:hint="default" w:ascii="Times New Roman" w:hAnsi="Times New Roman" w:cs="Times New Roman"/>
                <w:color w:val="auto"/>
                <w:lang w:val="en-US" w:eastAsia="zh-CN" w:bidi="ar"/>
              </w:rPr>
              <w:t>申报结算日期：</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年</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月</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日</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至</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年</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月</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日</w:t>
            </w:r>
          </w:p>
        </w:tc>
      </w:tr>
      <w:tr>
        <w:tblPrEx>
          <w:tblCellMar>
            <w:top w:w="0" w:type="dxa"/>
            <w:left w:w="0" w:type="dxa"/>
            <w:bottom w:w="0" w:type="dxa"/>
            <w:right w:w="0" w:type="dxa"/>
          </w:tblCellMar>
        </w:tblPrEx>
        <w:trPr>
          <w:trHeight w:val="50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    </w:t>
            </w:r>
            <w:r>
              <w:rPr>
                <w:rStyle w:val="12"/>
                <w:rFonts w:hint="default" w:ascii="Times New Roman" w:hAnsi="Times New Roman" w:cs="Times New Roman"/>
                <w:color w:val="auto"/>
                <w:lang w:val="en-US" w:eastAsia="zh-CN" w:bidi="ar"/>
              </w:rPr>
              <w:t>填报单位：各地级以上市经办机构（章）：</w:t>
            </w:r>
            <w:r>
              <w:rPr>
                <w:rStyle w:val="13"/>
                <w:rFonts w:hint="default" w:ascii="Times New Roman" w:hAnsi="Times New Roman" w:eastAsia="宋体" w:cs="Times New Roman"/>
                <w:color w:val="auto"/>
                <w:lang w:val="en-US" w:eastAsia="zh-CN" w:bidi="ar"/>
              </w:rPr>
              <w:t xml:space="preserve">                        </w:t>
            </w:r>
            <w:r>
              <w:rPr>
                <w:rStyle w:val="12"/>
                <w:rFonts w:hint="default" w:ascii="Times New Roman" w:hAnsi="Times New Roman" w:cs="Times New Roman"/>
                <w:color w:val="auto"/>
                <w:lang w:val="en-US" w:eastAsia="zh-CN" w:bidi="ar"/>
              </w:rPr>
              <w:t>拨付批号：</w:t>
            </w:r>
            <w:r>
              <w:rPr>
                <w:rStyle w:val="13"/>
                <w:rFonts w:hint="default" w:ascii="Times New Roman" w:hAnsi="Times New Roman" w:eastAsia="宋体" w:cs="Times New Roman"/>
                <w:color w:val="auto"/>
                <w:lang w:val="en-US" w:eastAsia="zh-CN" w:bidi="ar"/>
              </w:rPr>
              <w:t xml:space="preserve">                                           </w:t>
            </w:r>
            <w:r>
              <w:rPr>
                <w:rStyle w:val="12"/>
                <w:rFonts w:hint="default" w:ascii="Times New Roman" w:hAnsi="Times New Roman" w:cs="Times New Roman"/>
                <w:color w:val="auto"/>
                <w:lang w:val="en-US" w:eastAsia="zh-CN" w:bidi="ar"/>
              </w:rPr>
              <w:t>单位：元</w:t>
            </w:r>
          </w:p>
        </w:tc>
      </w:tr>
      <w:tr>
        <w:tblPrEx>
          <w:tblCellMar>
            <w:top w:w="0" w:type="dxa"/>
            <w:left w:w="0" w:type="dxa"/>
            <w:bottom w:w="0" w:type="dxa"/>
            <w:right w:w="0" w:type="dxa"/>
          </w:tblCellMar>
        </w:tblPrEx>
        <w:trPr>
          <w:trHeight w:val="365"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参保所属市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医药机构名称</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医药机构编码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业务交接号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拨付人次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拨付金额</w:t>
            </w:r>
          </w:p>
        </w:tc>
      </w:tr>
      <w:tr>
        <w:tblPrEx>
          <w:tblCellMar>
            <w:top w:w="0" w:type="dxa"/>
            <w:left w:w="0" w:type="dxa"/>
            <w:bottom w:w="0" w:type="dxa"/>
            <w:right w:w="0" w:type="dxa"/>
          </w:tblCellMar>
        </w:tblPrEx>
        <w:trPr>
          <w:trHeight w:val="242"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Times New Roman" w:hAnsi="Times New Roman" w:eastAsia="宋体" w:cs="Times New Roman"/>
                <w:i w:val="0"/>
                <w:color w:val="auto"/>
                <w:kern w:val="0"/>
                <w:sz w:val="18"/>
                <w:szCs w:val="18"/>
                <w:u w:val="none"/>
                <w:lang w:val="en-US" w:eastAsia="zh-CN" w:bidi="ar"/>
              </w:rPr>
              <w:t>深圳</w:t>
            </w:r>
            <w:r>
              <w:rPr>
                <w:rFonts w:hint="default" w:ascii="Times New Roman" w:hAnsi="Times New Roman" w:eastAsia="宋体" w:cs="Times New Roman"/>
                <w:i w:val="0"/>
                <w:color w:val="auto"/>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广东省人民医院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17"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广州市第一人民医院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32"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Times New Roman" w:hAnsi="Times New Roman" w:eastAsia="宋体" w:cs="Times New Roman"/>
                <w:i w:val="0"/>
                <w:color w:val="auto"/>
                <w:kern w:val="0"/>
                <w:sz w:val="18"/>
                <w:szCs w:val="18"/>
                <w:u w:val="none"/>
                <w:lang w:val="en-US" w:eastAsia="zh-CN" w:bidi="ar"/>
              </w:rPr>
              <w:t>珠海</w:t>
            </w:r>
            <w:r>
              <w:rPr>
                <w:rFonts w:hint="default" w:ascii="Times New Roman" w:hAnsi="Times New Roman" w:eastAsia="宋体" w:cs="Times New Roman"/>
                <w:i w:val="0"/>
                <w:color w:val="auto"/>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47"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257"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合计：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5"/>
                <w:rFonts w:hint="default" w:ascii="Times New Roman" w:hAnsi="Times New Roman" w:cs="Times New Roman"/>
                <w:color w:val="auto"/>
                <w:lang w:val="en-US" w:eastAsia="zh-CN" w:bidi="ar"/>
              </w:rPr>
              <w:t>个参保</w:t>
            </w:r>
            <w:r>
              <w:rPr>
                <w:rStyle w:val="15"/>
                <w:rFonts w:hint="eastAsia" w:ascii="Times New Roman" w:hAnsi="Times New Roman" w:cs="Times New Roman"/>
                <w:color w:val="auto"/>
                <w:lang w:val="en-US" w:eastAsia="zh-CN" w:bidi="ar"/>
              </w:rPr>
              <w:t>市</w:t>
            </w:r>
            <w:r>
              <w:rPr>
                <w:rStyle w:val="15"/>
                <w:rFonts w:hint="default" w:ascii="Times New Roman" w:hAnsi="Times New Roman" w:cs="Times New Roman"/>
                <w:color w:val="auto"/>
                <w:lang w:val="en-US" w:eastAsia="zh-CN" w:bidi="ar"/>
              </w:rPr>
              <w:t xml:space="preserve"> </w:t>
            </w:r>
            <w:r>
              <w:rPr>
                <w:rFonts w:hint="default" w:ascii="Times New Roman" w:hAnsi="Times New Roman" w:eastAsia="宋体" w:cs="Times New Roman"/>
                <w:i w:val="0"/>
                <w:color w:val="auto"/>
                <w:kern w:val="0"/>
                <w:sz w:val="18"/>
                <w:szCs w:val="18"/>
                <w:u w:val="single"/>
                <w:lang w:val="en-US" w:eastAsia="zh-CN" w:bidi="ar"/>
              </w:rPr>
              <w:t xml:space="preserve">    </w:t>
            </w:r>
            <w:r>
              <w:rPr>
                <w:rStyle w:val="15"/>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45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负责人：         复核人：          填表人：          填报日期：   年  月  日            联系电话：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r>
        <w:rPr>
          <w:rFonts w:hint="eastAsia" w:ascii="Times New Roman" w:hAnsi="Times New Roman" w:eastAsia="黑体" w:cs="Times New Roman"/>
          <w:color w:val="auto"/>
          <w:sz w:val="32"/>
          <w:szCs w:val="32"/>
          <w:lang w:val="en-US" w:eastAsia="zh-CN"/>
        </w:rPr>
        <w:t>1</w:t>
      </w:r>
    </w:p>
    <w:tbl>
      <w:tblPr>
        <w:tblStyle w:val="7"/>
        <w:tblW w:w="13991" w:type="dxa"/>
        <w:tblInd w:w="0" w:type="dxa"/>
        <w:tblLayout w:type="fixed"/>
        <w:tblCellMar>
          <w:top w:w="0" w:type="dxa"/>
          <w:left w:w="0" w:type="dxa"/>
          <w:bottom w:w="0" w:type="dxa"/>
          <w:right w:w="0" w:type="dxa"/>
        </w:tblCellMar>
      </w:tblPr>
      <w:tblGrid>
        <w:gridCol w:w="2329"/>
        <w:gridCol w:w="4920"/>
        <w:gridCol w:w="2655"/>
        <w:gridCol w:w="4084"/>
        <w:gridCol w:w="3"/>
      </w:tblGrid>
      <w:tr>
        <w:tblPrEx>
          <w:tblCellMar>
            <w:top w:w="0" w:type="dxa"/>
            <w:left w:w="0" w:type="dxa"/>
            <w:bottom w:w="0" w:type="dxa"/>
            <w:right w:w="0" w:type="dxa"/>
          </w:tblCellMar>
        </w:tblPrEx>
        <w:trPr>
          <w:gridAfter w:val="1"/>
          <w:wAfter w:w="3" w:type="dxa"/>
          <w:trHeight w:val="640" w:hRule="atLeast"/>
        </w:trPr>
        <w:tc>
          <w:tcPr>
            <w:tcW w:w="13988"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方正小标宋简体" w:cs="Times New Roman"/>
                <w:i w:val="0"/>
                <w:color w:val="auto"/>
                <w:kern w:val="0"/>
                <w:sz w:val="44"/>
                <w:szCs w:val="44"/>
                <w:u w:val="none"/>
                <w:lang w:val="en-US" w:eastAsia="zh-CN" w:bidi="ar"/>
              </w:rPr>
              <w:t>广东省医疗保险异地就医结算专户划拨凭证（收/付款）</w:t>
            </w:r>
          </w:p>
        </w:tc>
      </w:tr>
      <w:tr>
        <w:tblPrEx>
          <w:tblCellMar>
            <w:top w:w="0" w:type="dxa"/>
            <w:left w:w="0" w:type="dxa"/>
            <w:bottom w:w="0" w:type="dxa"/>
            <w:right w:w="0" w:type="dxa"/>
          </w:tblCellMar>
        </w:tblPrEx>
        <w:trPr>
          <w:gridAfter w:val="1"/>
          <w:wAfter w:w="3" w:type="dxa"/>
          <w:trHeight w:val="640" w:hRule="atLeast"/>
        </w:trPr>
        <w:tc>
          <w:tcPr>
            <w:tcW w:w="139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交易渠道：            </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 xml:space="preserve">交易日期： 年 月 日                </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业务编码：</w:t>
            </w: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付款人名称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收款人名称</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付款人账号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收款人账号</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付款人行名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收款人行名</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人民币（大写）</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（小写） CNY</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用途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业务类型</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备注</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13991" w:type="dxa"/>
            <w:gridSpan w:val="5"/>
            <w:tcBorders>
              <w:top w:val="nil"/>
              <w:left w:val="nil"/>
              <w:bottom w:val="nil"/>
              <w:right w:val="nil"/>
            </w:tcBorders>
            <w:noWrap w:val="0"/>
            <w:tcMar>
              <w:top w:w="15" w:type="dxa"/>
              <w:left w:w="15" w:type="dxa"/>
              <w:right w:w="15" w:type="dxa"/>
            </w:tcMar>
            <w:vAlign w:val="center"/>
          </w:tcPr>
          <w:p>
            <w:pPr>
              <w:ind w:firstLine="2420" w:firstLineChars="1100"/>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已打印     次       打印时间：        年    月    日     时    分    秒</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
      <w:pPr>
        <w:pStyle w:val="2"/>
        <w:rPr>
          <w:rFonts w:hint="eastAsia" w:ascii="Times New Roman" w:hAnsi="Times New Roman" w:eastAsia="仿宋_GB2312" w:cs="Times New Roman"/>
          <w:color w:val="auto"/>
          <w:kern w:val="2"/>
          <w:sz w:val="32"/>
          <w:szCs w:val="32"/>
          <w:lang w:val="en-US" w:eastAsia="zh-CN" w:bidi="ar-SA"/>
        </w:rPr>
        <w:sectPr>
          <w:footerReference r:id="rId5" w:type="default"/>
          <w:pgSz w:w="16838" w:h="11906" w:orient="landscape"/>
          <w:pgMar w:top="1800" w:right="1440" w:bottom="1800" w:left="1440" w:header="851" w:footer="992" w:gutter="0"/>
          <w:pgNumType w:fmt="decimal"/>
          <w:cols w:space="720" w:num="1"/>
          <w:docGrid w:type="lines" w:linePitch="312" w:charSpace="0"/>
        </w:sect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sz w:val="32"/>
          <w:szCs w:val="32"/>
        </w:rPr>
        <w:t>公开方式</w:t>
      </w:r>
      <w:r>
        <w:rPr>
          <w:rFonts w:hint="eastAsia" w:ascii="黑体" w:hAnsi="黑体" w:eastAsia="黑体" w:cs="黑体"/>
          <w:sz w:val="32"/>
          <w:szCs w:val="32"/>
          <w:lang w:eastAsia="zh-CN"/>
        </w:rPr>
        <w:t>：主动公开</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YfpO3AQAAVQMAAA4AAABkcnMv&#10;ZTJvRG9jLnhtbK1TS44TMRDdI80dLO8n7gSB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uKFwxEdv309fv95/PGFzJvFq9Kh&#10;IaYWEx8ipubxTRg5zbBTUyihv2gfNbjyRVUEU7Ddh0uL1ZiJROd8uVguGwxJjE0XLMGefo+Q8lsV&#10;HCkGp4AzrK0V+/cpn1KnlFLNh3tjbZ2j9X84ELN4WKF/4lisPG7Gs6ZN6A4oacDxc+pxPymx7zx2&#10;t2zKZMBkbCZjF8Fse6SmhU1lPgLhb3cZiVR+pcoJ+lwcZ1cVnvesLMfv95r19Br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L5h+k7cBAABVAwAADgAAAAAAAAABACAAAAA0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01jIEbwBAABbAwAADgAAAAAAAAABACAAAAA1AQAA&#10;ZHJzL2Uyb0RvYy54bWxQSwUGAAAAAAYABgBZAQAAY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D9C48"/>
    <w:multiLevelType w:val="singleLevel"/>
    <w:tmpl w:val="174D9C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8d82e28a290ffe4ce146f3a5c1a59d8b@105068&amp;webOffice=1&amp;staticToken=f1634ed30b374f159a684ef353184f16&amp;identityId=A0618FD1E37846464A38B463352E0F8B&amp;wjbh=B202206828&amp;hddyid=LCA010001_HD_04&amp;fileSrcName=2022_03_31_11_10_57_710ef511ef244159a90254c5e48a687a.docx"/>
  </w:docVars>
  <w:rsids>
    <w:rsidRoot w:val="00000000"/>
    <w:rsid w:val="00BF1292"/>
    <w:rsid w:val="026C75A7"/>
    <w:rsid w:val="039F71A2"/>
    <w:rsid w:val="063B5A9C"/>
    <w:rsid w:val="082B7197"/>
    <w:rsid w:val="08C31F09"/>
    <w:rsid w:val="08D648FB"/>
    <w:rsid w:val="09A26BBD"/>
    <w:rsid w:val="0A635C91"/>
    <w:rsid w:val="0A8E40B4"/>
    <w:rsid w:val="0C1F6585"/>
    <w:rsid w:val="0C5401B9"/>
    <w:rsid w:val="0D3B5171"/>
    <w:rsid w:val="0EE80805"/>
    <w:rsid w:val="1155786D"/>
    <w:rsid w:val="11BD6A2C"/>
    <w:rsid w:val="12133119"/>
    <w:rsid w:val="13514F61"/>
    <w:rsid w:val="13DB0FDF"/>
    <w:rsid w:val="14212593"/>
    <w:rsid w:val="14302C13"/>
    <w:rsid w:val="152B1DFC"/>
    <w:rsid w:val="15AE095E"/>
    <w:rsid w:val="17BC1E64"/>
    <w:rsid w:val="17D443E5"/>
    <w:rsid w:val="17FB777C"/>
    <w:rsid w:val="1A0E5ED6"/>
    <w:rsid w:val="1BF9F274"/>
    <w:rsid w:val="1C8432E5"/>
    <w:rsid w:val="1D7C5DE8"/>
    <w:rsid w:val="1DF6411E"/>
    <w:rsid w:val="1E9A4354"/>
    <w:rsid w:val="207252FE"/>
    <w:rsid w:val="24B20399"/>
    <w:rsid w:val="251F0112"/>
    <w:rsid w:val="25730587"/>
    <w:rsid w:val="25E52FB7"/>
    <w:rsid w:val="26650208"/>
    <w:rsid w:val="27EA4D4D"/>
    <w:rsid w:val="28745400"/>
    <w:rsid w:val="28C81C5F"/>
    <w:rsid w:val="2907784B"/>
    <w:rsid w:val="295150D5"/>
    <w:rsid w:val="29A64A33"/>
    <w:rsid w:val="2A7C4826"/>
    <w:rsid w:val="2B7A47D0"/>
    <w:rsid w:val="2BBB5E61"/>
    <w:rsid w:val="2BC93F9B"/>
    <w:rsid w:val="2D4C7BF6"/>
    <w:rsid w:val="2E544247"/>
    <w:rsid w:val="2F231292"/>
    <w:rsid w:val="2F2C2B4F"/>
    <w:rsid w:val="30391E20"/>
    <w:rsid w:val="317B2D99"/>
    <w:rsid w:val="318762D2"/>
    <w:rsid w:val="31DF52F2"/>
    <w:rsid w:val="32484CB9"/>
    <w:rsid w:val="34891F68"/>
    <w:rsid w:val="34A03557"/>
    <w:rsid w:val="352E0154"/>
    <w:rsid w:val="368F32F5"/>
    <w:rsid w:val="382E5026"/>
    <w:rsid w:val="39467153"/>
    <w:rsid w:val="39851811"/>
    <w:rsid w:val="39E607EE"/>
    <w:rsid w:val="3AA14488"/>
    <w:rsid w:val="3B0468AC"/>
    <w:rsid w:val="3B7B2564"/>
    <w:rsid w:val="3C063EB3"/>
    <w:rsid w:val="3D6D5D11"/>
    <w:rsid w:val="3DF04F44"/>
    <w:rsid w:val="3EAA0E9A"/>
    <w:rsid w:val="4099765D"/>
    <w:rsid w:val="429976A4"/>
    <w:rsid w:val="42AE2AFC"/>
    <w:rsid w:val="45F663E2"/>
    <w:rsid w:val="4729102C"/>
    <w:rsid w:val="49A45451"/>
    <w:rsid w:val="4B2A7626"/>
    <w:rsid w:val="4C1D25C4"/>
    <w:rsid w:val="4C779BA3"/>
    <w:rsid w:val="4E305A83"/>
    <w:rsid w:val="4EB1592D"/>
    <w:rsid w:val="4F305066"/>
    <w:rsid w:val="4F574499"/>
    <w:rsid w:val="505D345D"/>
    <w:rsid w:val="516E249D"/>
    <w:rsid w:val="52E2775D"/>
    <w:rsid w:val="53BA5011"/>
    <w:rsid w:val="55B6567B"/>
    <w:rsid w:val="573E5572"/>
    <w:rsid w:val="583E1C68"/>
    <w:rsid w:val="596919DB"/>
    <w:rsid w:val="59E56F74"/>
    <w:rsid w:val="5B3E12F8"/>
    <w:rsid w:val="5C1B4D0C"/>
    <w:rsid w:val="5C541F4A"/>
    <w:rsid w:val="5CDD413B"/>
    <w:rsid w:val="5CF941EE"/>
    <w:rsid w:val="5D391D91"/>
    <w:rsid w:val="5E3F48A4"/>
    <w:rsid w:val="5EA34370"/>
    <w:rsid w:val="5EA83C79"/>
    <w:rsid w:val="5EEFD66D"/>
    <w:rsid w:val="5FC574CA"/>
    <w:rsid w:val="601F628C"/>
    <w:rsid w:val="61D24FCA"/>
    <w:rsid w:val="62186E6B"/>
    <w:rsid w:val="621D0D06"/>
    <w:rsid w:val="634817E3"/>
    <w:rsid w:val="668F329A"/>
    <w:rsid w:val="67856D2D"/>
    <w:rsid w:val="67F55EC8"/>
    <w:rsid w:val="68286DEA"/>
    <w:rsid w:val="68F02109"/>
    <w:rsid w:val="69BF5105"/>
    <w:rsid w:val="6CF06C4F"/>
    <w:rsid w:val="6D2444C2"/>
    <w:rsid w:val="6DB43505"/>
    <w:rsid w:val="6E7F7249"/>
    <w:rsid w:val="6EA4099F"/>
    <w:rsid w:val="6F0458DB"/>
    <w:rsid w:val="71322782"/>
    <w:rsid w:val="714768E7"/>
    <w:rsid w:val="71A973EA"/>
    <w:rsid w:val="727D5C1B"/>
    <w:rsid w:val="72B87444"/>
    <w:rsid w:val="72D718E9"/>
    <w:rsid w:val="743921E3"/>
    <w:rsid w:val="763D0267"/>
    <w:rsid w:val="76F839AF"/>
    <w:rsid w:val="7950064A"/>
    <w:rsid w:val="7A87540F"/>
    <w:rsid w:val="7A8D2415"/>
    <w:rsid w:val="7D1715C1"/>
    <w:rsid w:val="7DBC45B8"/>
    <w:rsid w:val="7EF7FBC8"/>
    <w:rsid w:val="7EFDD34C"/>
    <w:rsid w:val="7F053C79"/>
    <w:rsid w:val="7FF54C42"/>
    <w:rsid w:val="7FF9488D"/>
    <w:rsid w:val="7FFDEC55"/>
    <w:rsid w:val="7FFF6BAC"/>
    <w:rsid w:val="ADFBD183"/>
    <w:rsid w:val="B7FFABCD"/>
    <w:rsid w:val="C77F2659"/>
    <w:rsid w:val="ECCFFC38"/>
    <w:rsid w:val="EEEFE9D6"/>
    <w:rsid w:val="EFBE4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101"/>
    <w:basedOn w:val="8"/>
    <w:qFormat/>
    <w:uiPriority w:val="0"/>
    <w:rPr>
      <w:rFonts w:hint="default" w:ascii="Times New Roman" w:hAnsi="Times New Roman" w:cs="Times New Roman"/>
      <w:color w:val="000000"/>
      <w:sz w:val="24"/>
      <w:szCs w:val="24"/>
      <w:u w:val="none"/>
    </w:rPr>
  </w:style>
  <w:style w:type="character" w:customStyle="1" w:styleId="10">
    <w:name w:val="font112"/>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b/>
      <w:color w:val="000000"/>
      <w:sz w:val="18"/>
      <w:szCs w:val="18"/>
      <w:u w:val="none"/>
    </w:rPr>
  </w:style>
  <w:style w:type="character" w:customStyle="1" w:styleId="12">
    <w:name w:val="font91"/>
    <w:basedOn w:val="8"/>
    <w:qFormat/>
    <w:uiPriority w:val="0"/>
    <w:rPr>
      <w:rFonts w:hint="eastAsia" w:ascii="宋体" w:hAnsi="宋体" w:eastAsia="宋体" w:cs="宋体"/>
      <w:b/>
      <w:color w:val="000000"/>
      <w:sz w:val="18"/>
      <w:szCs w:val="18"/>
      <w:u w:val="none"/>
    </w:rPr>
  </w:style>
  <w:style w:type="character" w:customStyle="1" w:styleId="13">
    <w:name w:val="font31"/>
    <w:basedOn w:val="8"/>
    <w:qFormat/>
    <w:uiPriority w:val="0"/>
    <w:rPr>
      <w:rFonts w:hint="default" w:ascii="Times New Roman" w:hAnsi="Times New Roman" w:cs="Times New Roman"/>
      <w:b/>
      <w:color w:val="000000"/>
      <w:sz w:val="18"/>
      <w:szCs w:val="18"/>
      <w:u w:val="none"/>
    </w:rPr>
  </w:style>
  <w:style w:type="character" w:customStyle="1" w:styleId="14">
    <w:name w:val="font51"/>
    <w:basedOn w:val="8"/>
    <w:qFormat/>
    <w:uiPriority w:val="0"/>
    <w:rPr>
      <w:rFonts w:hint="eastAsia" w:ascii="宋体" w:hAnsi="宋体" w:eastAsia="宋体" w:cs="宋体"/>
      <w:color w:val="000000"/>
      <w:sz w:val="18"/>
      <w:szCs w:val="18"/>
      <w:u w:val="none"/>
    </w:rPr>
  </w:style>
  <w:style w:type="character" w:customStyle="1" w:styleId="15">
    <w:name w:val="font7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周亮</dc:creator>
  <cp:lastModifiedBy>kylin</cp:lastModifiedBy>
  <cp:lastPrinted>2021-10-12T14:55:00Z</cp:lastPrinted>
  <dcterms:modified xsi:type="dcterms:W3CDTF">2022-04-01T09:55:16Z</dcterms:modified>
  <dc:title>深圳市医疗保障局转发《广东省医疗保障局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userName">
    <vt:lpwstr>黎启诚</vt:lpwstr>
  </property>
</Properties>
</file>